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348E4A08" w:rsidR="008D5BDD" w:rsidRPr="00521657" w:rsidRDefault="008D5BDD" w:rsidP="00C54C7E">
      <w:pPr>
        <w:pStyle w:val="wordsection1"/>
        <w:spacing w:before="0" w:beforeAutospacing="0" w:after="0" w:afterAutospacing="0" w:line="312" w:lineRule="auto"/>
        <w:jc w:val="center"/>
        <w:rPr>
          <w:b/>
          <w:sz w:val="26"/>
          <w:szCs w:val="26"/>
        </w:rPr>
      </w:pPr>
      <w:bookmarkStart w:id="0" w:name="_Toc495564255"/>
      <w:r w:rsidRPr="00521657">
        <w:rPr>
          <w:b/>
          <w:sz w:val="26"/>
          <w:szCs w:val="26"/>
        </w:rPr>
        <w:t xml:space="preserve">BẢN </w:t>
      </w:r>
      <w:r w:rsidR="00675685" w:rsidRPr="00521657">
        <w:rPr>
          <w:b/>
          <w:sz w:val="26"/>
          <w:szCs w:val="26"/>
        </w:rPr>
        <w:t>MÔ TẢ</w:t>
      </w:r>
      <w:r w:rsidRPr="00521657">
        <w:rPr>
          <w:b/>
          <w:sz w:val="26"/>
          <w:szCs w:val="26"/>
        </w:rPr>
        <w:t xml:space="preserve"> CÔNG VIỆC</w:t>
      </w:r>
      <w:r w:rsidR="00164E29">
        <w:rPr>
          <w:b/>
          <w:sz w:val="26"/>
          <w:szCs w:val="26"/>
        </w:rPr>
        <w:t xml:space="preserve"> VÀ YÊU CẦU TUYỂN DỤNG</w:t>
      </w:r>
    </w:p>
    <w:p w14:paraId="0367DCE0" w14:textId="77777777" w:rsidR="00A46892" w:rsidRPr="00521657" w:rsidRDefault="00A46892" w:rsidP="00C54C7E">
      <w:pPr>
        <w:pStyle w:val="wordsection1"/>
        <w:spacing w:before="0" w:beforeAutospacing="0" w:after="0" w:afterAutospacing="0" w:line="312" w:lineRule="auto"/>
        <w:jc w:val="both"/>
        <w:rPr>
          <w:b/>
          <w:bCs/>
          <w:sz w:val="26"/>
          <w:szCs w:val="26"/>
        </w:rPr>
      </w:pPr>
    </w:p>
    <w:p w14:paraId="42D64C5F" w14:textId="7BFA7251" w:rsidR="003E7CB5" w:rsidRPr="00521657" w:rsidRDefault="00430F3E" w:rsidP="00C54C7E">
      <w:pPr>
        <w:pStyle w:val="wordsection1"/>
        <w:spacing w:before="0" w:beforeAutospacing="0" w:after="0" w:afterAutospacing="0" w:line="312" w:lineRule="auto"/>
        <w:jc w:val="both"/>
        <w:rPr>
          <w:b/>
          <w:bCs/>
          <w:sz w:val="26"/>
          <w:szCs w:val="26"/>
        </w:rPr>
      </w:pPr>
      <w:r w:rsidRPr="00521657">
        <w:rPr>
          <w:b/>
          <w:bCs/>
          <w:sz w:val="26"/>
          <w:szCs w:val="26"/>
        </w:rPr>
        <w:t>Vị trí công việc</w:t>
      </w:r>
      <w:r w:rsidR="003E7CB5" w:rsidRPr="00521657">
        <w:rPr>
          <w:b/>
          <w:bCs/>
          <w:sz w:val="26"/>
          <w:szCs w:val="26"/>
        </w:rPr>
        <w:t xml:space="preserve">: </w:t>
      </w:r>
      <w:r w:rsidR="007C370D" w:rsidRPr="00521657">
        <w:rPr>
          <w:bCs/>
          <w:sz w:val="26"/>
          <w:szCs w:val="26"/>
        </w:rPr>
        <w:t xml:space="preserve">Chuyên viên </w:t>
      </w:r>
      <w:r w:rsidR="00797FC5" w:rsidRPr="00521657">
        <w:rPr>
          <w:bCs/>
          <w:sz w:val="26"/>
          <w:szCs w:val="26"/>
        </w:rPr>
        <w:t>Phát triển và vận hành hệ thống</w:t>
      </w:r>
    </w:p>
    <w:p w14:paraId="5D22DD69" w14:textId="4401FF31" w:rsidR="008D5BDD" w:rsidRDefault="00430F3E" w:rsidP="00521657">
      <w:pPr>
        <w:pStyle w:val="wordsection1"/>
        <w:spacing w:before="0" w:beforeAutospacing="0" w:after="0" w:afterAutospacing="0" w:line="312" w:lineRule="auto"/>
        <w:jc w:val="both"/>
        <w:rPr>
          <w:sz w:val="26"/>
          <w:szCs w:val="26"/>
        </w:rPr>
      </w:pPr>
      <w:r w:rsidRPr="00521657">
        <w:rPr>
          <w:b/>
          <w:bCs/>
          <w:sz w:val="26"/>
          <w:szCs w:val="26"/>
        </w:rPr>
        <w:t>Ngạch chức danh</w:t>
      </w:r>
      <w:r w:rsidR="003E7CB5" w:rsidRPr="00521657">
        <w:rPr>
          <w:b/>
          <w:bCs/>
          <w:sz w:val="26"/>
          <w:szCs w:val="26"/>
        </w:rPr>
        <w:t xml:space="preserve">: </w:t>
      </w:r>
      <w:r w:rsidR="003E7CB5" w:rsidRPr="00521657">
        <w:rPr>
          <w:sz w:val="26"/>
          <w:szCs w:val="26"/>
        </w:rPr>
        <w:t xml:space="preserve">Chuyên viên </w:t>
      </w:r>
      <w:r w:rsidR="00D91164">
        <w:rPr>
          <w:sz w:val="26"/>
          <w:szCs w:val="26"/>
        </w:rPr>
        <w:t>1</w:t>
      </w:r>
    </w:p>
    <w:p w14:paraId="7B431FDA" w14:textId="2C097B50" w:rsidR="004D4D27" w:rsidRPr="00521657" w:rsidRDefault="004D4D27" w:rsidP="00521657">
      <w:pPr>
        <w:pStyle w:val="wordsection1"/>
        <w:spacing w:before="0" w:beforeAutospacing="0" w:after="0" w:afterAutospacing="0" w:line="312" w:lineRule="auto"/>
        <w:jc w:val="both"/>
        <w:rPr>
          <w:b/>
          <w:bCs/>
          <w:sz w:val="26"/>
          <w:szCs w:val="26"/>
        </w:rPr>
      </w:pPr>
      <w:r w:rsidRPr="004D4D27">
        <w:rPr>
          <w:b/>
          <w:bCs/>
          <w:sz w:val="26"/>
          <w:szCs w:val="26"/>
        </w:rPr>
        <w:t>Nhóm chuyên môn</w:t>
      </w:r>
      <w:r>
        <w:rPr>
          <w:sz w:val="26"/>
          <w:szCs w:val="26"/>
        </w:rPr>
        <w:t xml:space="preserve">: </w:t>
      </w:r>
      <w:r w:rsidR="00D91164">
        <w:rPr>
          <w:sz w:val="26"/>
          <w:szCs w:val="26"/>
        </w:rPr>
        <w:t>Báo cáo quốc tế</w:t>
      </w:r>
    </w:p>
    <w:bookmarkEnd w:id="0"/>
    <w:p w14:paraId="1D94E5CE" w14:textId="78AA2B4C" w:rsidR="00072AAC" w:rsidRPr="00521657" w:rsidRDefault="008D5BDD" w:rsidP="00C54C7E">
      <w:pPr>
        <w:pStyle w:val="wordsection1"/>
        <w:spacing w:before="0" w:beforeAutospacing="0" w:after="0" w:afterAutospacing="0" w:line="312" w:lineRule="auto"/>
        <w:jc w:val="both"/>
        <w:rPr>
          <w:b/>
          <w:sz w:val="26"/>
          <w:szCs w:val="26"/>
        </w:rPr>
      </w:pPr>
      <w:r w:rsidRPr="00521657">
        <w:rPr>
          <w:b/>
          <w:bCs/>
          <w:sz w:val="26"/>
          <w:szCs w:val="26"/>
        </w:rPr>
        <w:t>Đơn vị công tác</w:t>
      </w:r>
      <w:r w:rsidR="0073217A" w:rsidRPr="00521657">
        <w:rPr>
          <w:b/>
          <w:bCs/>
          <w:sz w:val="26"/>
          <w:szCs w:val="26"/>
        </w:rPr>
        <w:t>:</w:t>
      </w:r>
      <w:r w:rsidRPr="00521657">
        <w:rPr>
          <w:b/>
          <w:bCs/>
          <w:sz w:val="26"/>
          <w:szCs w:val="26"/>
        </w:rPr>
        <w:t xml:space="preserve"> </w:t>
      </w:r>
      <w:r w:rsidR="007C370D" w:rsidRPr="004D4D27">
        <w:rPr>
          <w:sz w:val="26"/>
          <w:szCs w:val="26"/>
        </w:rPr>
        <w:t>Phòng Chuyển mạch thẻ/Khối Kỹ thuật</w:t>
      </w:r>
      <w:r w:rsidR="0077061C" w:rsidRPr="00521657">
        <w:rPr>
          <w:b/>
          <w:bCs/>
          <w:sz w:val="26"/>
          <w:szCs w:val="26"/>
        </w:rPr>
        <w:t xml:space="preserve"> </w:t>
      </w:r>
    </w:p>
    <w:p w14:paraId="7440CF72" w14:textId="5FBCDC24" w:rsidR="00072AAC" w:rsidRPr="00521657" w:rsidRDefault="00072AAC" w:rsidP="00C54C7E">
      <w:pPr>
        <w:pStyle w:val="wordsection1"/>
        <w:spacing w:before="0" w:beforeAutospacing="0" w:after="0" w:afterAutospacing="0" w:line="312" w:lineRule="auto"/>
        <w:jc w:val="both"/>
        <w:rPr>
          <w:sz w:val="26"/>
          <w:szCs w:val="26"/>
        </w:rPr>
      </w:pPr>
      <w:r w:rsidRPr="00521657">
        <w:rPr>
          <w:b/>
          <w:bCs/>
          <w:sz w:val="26"/>
          <w:szCs w:val="26"/>
        </w:rPr>
        <w:t xml:space="preserve">Địa điểm làm việc: </w:t>
      </w:r>
      <w:r w:rsidR="0077061C" w:rsidRPr="00521657">
        <w:rPr>
          <w:bCs/>
          <w:sz w:val="26"/>
          <w:szCs w:val="26"/>
        </w:rPr>
        <w:t xml:space="preserve">Tầng </w:t>
      </w:r>
      <w:r w:rsidR="003F3947" w:rsidRPr="00521657">
        <w:rPr>
          <w:bCs/>
          <w:sz w:val="26"/>
          <w:szCs w:val="26"/>
        </w:rPr>
        <w:t>2</w:t>
      </w:r>
      <w:r w:rsidR="0038695A" w:rsidRPr="00521657">
        <w:rPr>
          <w:bCs/>
          <w:sz w:val="26"/>
          <w:szCs w:val="26"/>
        </w:rPr>
        <w:t>-</w:t>
      </w:r>
      <w:r w:rsidR="0077061C" w:rsidRPr="00521657">
        <w:rPr>
          <w:bCs/>
          <w:sz w:val="26"/>
          <w:szCs w:val="26"/>
        </w:rPr>
        <w:t xml:space="preserve">17-18, </w:t>
      </w:r>
      <w:r w:rsidR="00430F3E" w:rsidRPr="00521657">
        <w:rPr>
          <w:bCs/>
          <w:sz w:val="26"/>
          <w:szCs w:val="26"/>
        </w:rPr>
        <w:t>T</w:t>
      </w:r>
      <w:r w:rsidR="0077061C" w:rsidRPr="00521657">
        <w:rPr>
          <w:bCs/>
          <w:sz w:val="26"/>
          <w:szCs w:val="26"/>
        </w:rPr>
        <w:t>òa nhà Pacific Place, 83B Lý Thường Kiệt, Hà Nội</w:t>
      </w:r>
    </w:p>
    <w:p w14:paraId="6D1D8A4E" w14:textId="77777777" w:rsidR="00EB330F" w:rsidRPr="00AE3492" w:rsidRDefault="00EB330F" w:rsidP="00EB330F">
      <w:pPr>
        <w:pStyle w:val="wordsection1"/>
        <w:spacing w:before="0" w:beforeAutospacing="0" w:after="0" w:afterAutospacing="0" w:line="312" w:lineRule="auto"/>
        <w:jc w:val="both"/>
        <w:rPr>
          <w:sz w:val="26"/>
          <w:szCs w:val="26"/>
        </w:rPr>
      </w:pPr>
      <w:commentRangeStart w:id="1"/>
      <w:r w:rsidRPr="00985F79">
        <w:rPr>
          <w:b/>
          <w:bCs/>
          <w:sz w:val="26"/>
          <w:szCs w:val="26"/>
          <w:u w:val="single"/>
          <w:lang w:val="en-AU"/>
        </w:rPr>
        <w:t>Mô tả công việc:</w:t>
      </w:r>
      <w:commentRangeEnd w:id="1"/>
      <w:r w:rsidRPr="00985F79">
        <w:rPr>
          <w:rStyle w:val="CommentReference"/>
          <w:sz w:val="26"/>
          <w:szCs w:val="26"/>
        </w:rPr>
        <w:commentReference w:id="1"/>
      </w:r>
    </w:p>
    <w:p w14:paraId="214FC9EC" w14:textId="77777777" w:rsidR="00EB330F" w:rsidRPr="00AE3492" w:rsidRDefault="00EB330F" w:rsidP="00EB330F">
      <w:pPr>
        <w:pStyle w:val="wordsection1"/>
        <w:numPr>
          <w:ilvl w:val="0"/>
          <w:numId w:val="27"/>
        </w:numPr>
        <w:spacing w:before="0" w:beforeAutospacing="0" w:after="0" w:afterAutospacing="0" w:line="312" w:lineRule="auto"/>
        <w:ind w:left="709" w:hanging="425"/>
        <w:jc w:val="both"/>
        <w:rPr>
          <w:sz w:val="26"/>
          <w:szCs w:val="26"/>
        </w:rPr>
      </w:pPr>
      <w:r w:rsidRPr="00AE3492">
        <w:rPr>
          <w:b/>
          <w:sz w:val="26"/>
          <w:szCs w:val="26"/>
          <w:lang w:val="en-AU"/>
        </w:rPr>
        <w:t>Quản trị hệ thống báo cáo nội địa</w:t>
      </w:r>
      <w:r w:rsidRPr="00AE3492">
        <w:rPr>
          <w:sz w:val="26"/>
          <w:szCs w:val="26"/>
          <w:lang w:val="en-AU"/>
        </w:rPr>
        <w:t xml:space="preserve">: Quản lý các thay đổi hệ thống, cấu hình tham số hệ thống, cập nhật hệ thống theo các CR hoặc theo các dự án phát triển của nhóm, Công ty. </w:t>
      </w:r>
    </w:p>
    <w:p w14:paraId="0D0238AE" w14:textId="77777777" w:rsidR="00EB330F" w:rsidRPr="00985F79" w:rsidRDefault="00EB330F" w:rsidP="00EB330F">
      <w:pPr>
        <w:pStyle w:val="wordsection1"/>
        <w:numPr>
          <w:ilvl w:val="0"/>
          <w:numId w:val="27"/>
        </w:numPr>
        <w:spacing w:before="0" w:beforeAutospacing="0" w:after="0" w:afterAutospacing="0" w:line="312" w:lineRule="auto"/>
        <w:ind w:left="709" w:hanging="425"/>
        <w:jc w:val="both"/>
        <w:rPr>
          <w:rStyle w:val="apple-converted-space"/>
          <w:sz w:val="26"/>
          <w:szCs w:val="26"/>
          <w:lang w:val="en-AU"/>
        </w:rPr>
      </w:pPr>
      <w:r w:rsidRPr="00AE3492">
        <w:rPr>
          <w:b/>
          <w:sz w:val="26"/>
          <w:szCs w:val="26"/>
          <w:lang w:val="en-AU"/>
        </w:rPr>
        <w:t>Vận hành hệ thống báo cáo nội địa</w:t>
      </w:r>
      <w:r w:rsidRPr="00AE3492">
        <w:rPr>
          <w:sz w:val="26"/>
          <w:szCs w:val="26"/>
          <w:lang w:val="en-AU"/>
        </w:rPr>
        <w:t>: Hỗ trợ quyết toán hằng ngày. Kiểm tra quá trình quyết toán, kiểm tra dữ liệu phiên, cung cấp số liệu quyết toán cho hệ thống CITAD. Hỗ trợ giải đáp các thắc mắc của các ngân hàng về file quyết toán. Hỗ trợ xử lý các file sai lệch NHTV gửi lại. Hỗ trợ xác nhận tình trạng giao dịch nghi vấn. Hỗ trợ cung cấp số liệu cho ban điều hành, bộ phận kinh doanh. Hỗ trợ xác nhận số liệu các giao dịch marketing của công ty.</w:t>
      </w:r>
    </w:p>
    <w:p w14:paraId="29452BCD" w14:textId="77777777" w:rsidR="00EB330F" w:rsidRPr="00985F79" w:rsidRDefault="00EB330F" w:rsidP="00EB330F">
      <w:pPr>
        <w:pStyle w:val="wordsection1"/>
        <w:numPr>
          <w:ilvl w:val="0"/>
          <w:numId w:val="27"/>
        </w:numPr>
        <w:spacing w:before="0" w:beforeAutospacing="0" w:after="0" w:afterAutospacing="0" w:line="312" w:lineRule="auto"/>
        <w:ind w:left="709" w:hanging="425"/>
        <w:jc w:val="both"/>
        <w:rPr>
          <w:sz w:val="26"/>
          <w:szCs w:val="26"/>
        </w:rPr>
      </w:pPr>
      <w:r w:rsidRPr="00AE3492">
        <w:rPr>
          <w:b/>
          <w:sz w:val="26"/>
          <w:szCs w:val="26"/>
          <w:lang w:val="en-AU"/>
        </w:rPr>
        <w:t>Phát triển hệ thống báo cáo nội địa</w:t>
      </w:r>
      <w:r w:rsidRPr="00AE3492">
        <w:rPr>
          <w:sz w:val="26"/>
          <w:szCs w:val="26"/>
          <w:lang w:val="en-AU"/>
        </w:rPr>
        <w:t>: Phát triển các tính năng mới hoặc chỉnh sửa các tính năng hiện có theo yêu cầu của nghiệp vụ, kinh doanh.</w:t>
      </w:r>
    </w:p>
    <w:p w14:paraId="5DAE20FA" w14:textId="77777777" w:rsidR="00EB330F" w:rsidRPr="00985F79" w:rsidRDefault="00EB330F" w:rsidP="00EB330F">
      <w:pPr>
        <w:pStyle w:val="wordsection1"/>
        <w:numPr>
          <w:ilvl w:val="0"/>
          <w:numId w:val="27"/>
        </w:numPr>
        <w:spacing w:before="0" w:beforeAutospacing="0" w:after="0" w:afterAutospacing="0" w:line="312" w:lineRule="auto"/>
        <w:ind w:left="709" w:hanging="425"/>
        <w:jc w:val="both"/>
        <w:rPr>
          <w:sz w:val="26"/>
          <w:szCs w:val="26"/>
          <w:lang w:val="en-AU"/>
        </w:rPr>
      </w:pPr>
      <w:r w:rsidRPr="00AE3492">
        <w:rPr>
          <w:b/>
          <w:sz w:val="26"/>
          <w:szCs w:val="26"/>
          <w:lang w:val="en-AU"/>
        </w:rPr>
        <w:t>Quản trị, phát triển, vận hành công cụ CITAD</w:t>
      </w:r>
      <w:r w:rsidRPr="00AE3492">
        <w:rPr>
          <w:sz w:val="26"/>
          <w:szCs w:val="26"/>
          <w:lang w:val="en-AU"/>
        </w:rPr>
        <w:t>: Tập trung số liệu toàn công ty (Dịch vụ ATM/POS/IBFT phòng CMT, VAS/ECOM/TOPUP/BILLING phòng TTĐT) và chuyển tiếp vào hệ thống IBPS của Ngân hàng Nhà nước phục vụ bù trừ số liệu quyết toán của phiên.</w:t>
      </w:r>
    </w:p>
    <w:p w14:paraId="7C33F7ED" w14:textId="77777777" w:rsidR="00EB330F" w:rsidRPr="00985F79" w:rsidRDefault="00EB330F" w:rsidP="00EB330F">
      <w:pPr>
        <w:pStyle w:val="wordsection1"/>
        <w:numPr>
          <w:ilvl w:val="0"/>
          <w:numId w:val="27"/>
        </w:numPr>
        <w:spacing w:before="0" w:beforeAutospacing="0" w:after="0" w:afterAutospacing="0" w:line="312" w:lineRule="auto"/>
        <w:ind w:left="709" w:hanging="425"/>
        <w:jc w:val="both"/>
        <w:rPr>
          <w:sz w:val="26"/>
          <w:szCs w:val="26"/>
        </w:rPr>
      </w:pPr>
      <w:r w:rsidRPr="00AE3492">
        <w:rPr>
          <w:sz w:val="26"/>
          <w:szCs w:val="26"/>
          <w:lang w:val="en-AU"/>
        </w:rPr>
        <w:t>Quản trị, phát triển, vận hành hệ thống thống kê.</w:t>
      </w:r>
    </w:p>
    <w:p w14:paraId="70BB2885" w14:textId="77777777" w:rsidR="00EB330F" w:rsidRPr="00AE3492" w:rsidRDefault="00EB330F" w:rsidP="00EB330F">
      <w:pPr>
        <w:pStyle w:val="wordsection1"/>
        <w:numPr>
          <w:ilvl w:val="0"/>
          <w:numId w:val="27"/>
        </w:numPr>
        <w:spacing w:before="0" w:beforeAutospacing="0" w:after="0" w:afterAutospacing="0" w:line="312" w:lineRule="auto"/>
        <w:ind w:left="709" w:hanging="425"/>
        <w:jc w:val="both"/>
        <w:rPr>
          <w:sz w:val="26"/>
          <w:szCs w:val="26"/>
          <w:lang w:val="en-AU"/>
        </w:rPr>
      </w:pPr>
      <w:r w:rsidRPr="00AE3492">
        <w:rPr>
          <w:sz w:val="26"/>
          <w:szCs w:val="26"/>
          <w:lang w:val="en-AU"/>
        </w:rPr>
        <w:t>Quản trị/vận hành hệ thống báo cáo nội địa trên môi trường test, hỗ trợ tester, nghiệp vụ, các đối tác trong quá trình SIT/UAT trên hệ thống test.</w:t>
      </w:r>
    </w:p>
    <w:p w14:paraId="570E6609" w14:textId="77777777" w:rsidR="00EB330F" w:rsidRPr="00AE3492" w:rsidRDefault="00EB330F" w:rsidP="00EB330F">
      <w:pPr>
        <w:pStyle w:val="wordsection1"/>
        <w:numPr>
          <w:ilvl w:val="0"/>
          <w:numId w:val="27"/>
        </w:numPr>
        <w:spacing w:before="0" w:beforeAutospacing="0" w:after="0" w:afterAutospacing="0" w:line="312" w:lineRule="auto"/>
        <w:ind w:left="709" w:hanging="425"/>
        <w:jc w:val="both"/>
        <w:rPr>
          <w:b/>
          <w:bCs/>
          <w:sz w:val="26"/>
          <w:szCs w:val="26"/>
          <w:lang w:val="en-AU"/>
        </w:rPr>
      </w:pPr>
      <w:r w:rsidRPr="00AE3492">
        <w:rPr>
          <w:b/>
          <w:bCs/>
          <w:color w:val="000000"/>
          <w:sz w:val="26"/>
          <w:szCs w:val="26"/>
        </w:rPr>
        <w:t xml:space="preserve">Xử lý các vấn đề ở mức độ đơn giản đến trung bình trong quá trình quản trị, phát triển, vận hành các hệ thống được giao </w:t>
      </w:r>
      <w:r w:rsidRPr="00AE3492">
        <w:rPr>
          <w:rFonts w:eastAsia="Times New Roman"/>
          <w:sz w:val="26"/>
          <w:szCs w:val="26"/>
        </w:rPr>
        <w:t>bao gồm các vấn đề, rủi ro thuộc chuyên môn, nghiệp vụ theo đúng quy trình, quy định, hướng dẫn sẵn có hoặc theo tiền lệ.</w:t>
      </w:r>
    </w:p>
    <w:p w14:paraId="5E6D3A83" w14:textId="77777777" w:rsidR="00EB330F" w:rsidRPr="00AE3492" w:rsidRDefault="00EB330F" w:rsidP="00EB330F">
      <w:pPr>
        <w:pStyle w:val="wordsection1"/>
        <w:numPr>
          <w:ilvl w:val="0"/>
          <w:numId w:val="27"/>
        </w:numPr>
        <w:spacing w:before="0" w:beforeAutospacing="0" w:after="0" w:afterAutospacing="0" w:line="312" w:lineRule="auto"/>
        <w:ind w:left="709" w:hanging="425"/>
        <w:jc w:val="both"/>
        <w:rPr>
          <w:sz w:val="26"/>
          <w:szCs w:val="26"/>
        </w:rPr>
      </w:pPr>
      <w:r w:rsidRPr="00AE3492">
        <w:rPr>
          <w:sz w:val="26"/>
          <w:szCs w:val="26"/>
        </w:rPr>
        <w:t>Tham gia các dự án theo sự phân công của cấp có thẩm quyền.</w:t>
      </w:r>
    </w:p>
    <w:p w14:paraId="1F6AAC3A" w14:textId="77777777" w:rsidR="00EB330F" w:rsidRPr="00AE3492" w:rsidRDefault="00EB330F" w:rsidP="00EB330F">
      <w:pPr>
        <w:pStyle w:val="wordsection1"/>
        <w:numPr>
          <w:ilvl w:val="0"/>
          <w:numId w:val="27"/>
        </w:numPr>
        <w:spacing w:before="0" w:beforeAutospacing="0" w:after="0" w:afterAutospacing="0" w:line="312" w:lineRule="auto"/>
        <w:ind w:left="709" w:hanging="425"/>
        <w:jc w:val="both"/>
        <w:rPr>
          <w:sz w:val="26"/>
          <w:szCs w:val="26"/>
        </w:rPr>
      </w:pPr>
      <w:r w:rsidRPr="00AE3492">
        <w:rPr>
          <w:sz w:val="26"/>
          <w:szCs w:val="26"/>
        </w:rPr>
        <w:t>Thực hiện các công việc khác theo phân công</w:t>
      </w:r>
      <w:r>
        <w:rPr>
          <w:sz w:val="26"/>
          <w:szCs w:val="26"/>
        </w:rPr>
        <w:t>.</w:t>
      </w:r>
    </w:p>
    <w:p w14:paraId="5A5DF17B" w14:textId="77777777" w:rsidR="00EB330F" w:rsidRPr="00AE3492" w:rsidRDefault="00EB330F" w:rsidP="00EB330F">
      <w:pPr>
        <w:pStyle w:val="wordsection1"/>
        <w:spacing w:before="0" w:beforeAutospacing="0" w:after="0" w:afterAutospacing="0" w:line="312" w:lineRule="auto"/>
        <w:jc w:val="both"/>
        <w:rPr>
          <w:i/>
          <w:iCs/>
          <w:sz w:val="26"/>
          <w:szCs w:val="26"/>
        </w:rPr>
      </w:pPr>
      <w:r w:rsidRPr="00AE3492">
        <w:rPr>
          <w:b/>
          <w:bCs/>
          <w:sz w:val="26"/>
          <w:szCs w:val="26"/>
          <w:u w:val="single"/>
          <w:lang w:val="en-AU"/>
        </w:rPr>
        <w:t>Yêu cầu:</w:t>
      </w:r>
      <w:r w:rsidRPr="00AE3492">
        <w:rPr>
          <w:b/>
          <w:bCs/>
          <w:sz w:val="26"/>
          <w:szCs w:val="26"/>
          <w:lang w:val="en-AU"/>
        </w:rPr>
        <w:t xml:space="preserve"> </w:t>
      </w:r>
    </w:p>
    <w:p w14:paraId="6105CF4D" w14:textId="77777777" w:rsidR="00EB330F" w:rsidRPr="00AE3492" w:rsidRDefault="00EB330F" w:rsidP="00EB330F">
      <w:pPr>
        <w:pStyle w:val="wordsection1"/>
        <w:numPr>
          <w:ilvl w:val="0"/>
          <w:numId w:val="23"/>
        </w:numPr>
        <w:spacing w:before="0" w:beforeAutospacing="0" w:after="0" w:afterAutospacing="0" w:line="312" w:lineRule="auto"/>
        <w:ind w:left="360"/>
        <w:jc w:val="both"/>
        <w:rPr>
          <w:sz w:val="26"/>
          <w:szCs w:val="26"/>
          <w:lang w:val="en-AU"/>
        </w:rPr>
      </w:pPr>
      <w:r w:rsidRPr="00AE3492">
        <w:rPr>
          <w:b/>
          <w:bCs/>
          <w:sz w:val="26"/>
          <w:szCs w:val="26"/>
          <w:lang w:val="en-AU"/>
        </w:rPr>
        <w:t>Trình độ học vấn:</w:t>
      </w:r>
      <w:r w:rsidRPr="00AE3492">
        <w:rPr>
          <w:sz w:val="26"/>
          <w:szCs w:val="26"/>
          <w:lang w:val="en-AU"/>
        </w:rPr>
        <w:t xml:space="preserve"> </w:t>
      </w:r>
    </w:p>
    <w:p w14:paraId="36EEB216"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 xml:space="preserve">Tốt nghiệp cao đẳng (hoặc tương đương) trở lên và/hoặc có chứng chỉ nghề trong lĩnh vực </w:t>
      </w:r>
      <w:bookmarkStart w:id="2" w:name="_Hlk163824305"/>
      <w:r w:rsidRPr="00D41BF8">
        <w:rPr>
          <w:sz w:val="26"/>
          <w:szCs w:val="26"/>
        </w:rPr>
        <w:t xml:space="preserve">điện tử viễn thông, công nghệ thông tin (bao gồm tin học tài chính kế </w:t>
      </w:r>
      <w:r w:rsidRPr="00D41BF8">
        <w:rPr>
          <w:sz w:val="26"/>
          <w:szCs w:val="26"/>
        </w:rPr>
        <w:lastRenderedPageBreak/>
        <w:t>toán, công nghệ tài chính, toán tin ứng dụng, hệ thống thông tin quản lý hoặc tương tự).</w:t>
      </w:r>
      <w:bookmarkEnd w:id="2"/>
    </w:p>
    <w:p w14:paraId="7E32CC28" w14:textId="77777777" w:rsidR="00EB330F" w:rsidRPr="00AE3492" w:rsidRDefault="00EB330F" w:rsidP="00EB330F">
      <w:pPr>
        <w:pStyle w:val="wordsection1"/>
        <w:numPr>
          <w:ilvl w:val="0"/>
          <w:numId w:val="23"/>
        </w:numPr>
        <w:spacing w:before="0" w:beforeAutospacing="0" w:after="0" w:afterAutospacing="0" w:line="312" w:lineRule="auto"/>
        <w:ind w:left="360"/>
        <w:jc w:val="both"/>
        <w:rPr>
          <w:b/>
          <w:bCs/>
          <w:sz w:val="26"/>
          <w:szCs w:val="26"/>
          <w:lang w:val="en-AU"/>
        </w:rPr>
      </w:pPr>
      <w:r w:rsidRPr="00AE3492">
        <w:rPr>
          <w:b/>
          <w:bCs/>
          <w:sz w:val="26"/>
          <w:szCs w:val="26"/>
          <w:lang w:val="en-AU"/>
        </w:rPr>
        <w:t>Kinh nghiệm:  </w:t>
      </w:r>
    </w:p>
    <w:p w14:paraId="7DCF1662"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Có kinh nghiệm làm việc trong lĩnh vực có liên quan là một lợi thế.</w:t>
      </w:r>
    </w:p>
    <w:p w14:paraId="0C9AB78C" w14:textId="77777777" w:rsidR="00EB330F" w:rsidRPr="00AE3492" w:rsidRDefault="00EB330F" w:rsidP="00EB330F">
      <w:pPr>
        <w:pStyle w:val="wordsection1"/>
        <w:widowControl w:val="0"/>
        <w:numPr>
          <w:ilvl w:val="0"/>
          <w:numId w:val="23"/>
        </w:numPr>
        <w:autoSpaceDE w:val="0"/>
        <w:autoSpaceDN w:val="0"/>
        <w:adjustRightInd w:val="0"/>
        <w:spacing w:before="0" w:beforeAutospacing="0" w:after="0" w:afterAutospacing="0" w:line="312" w:lineRule="auto"/>
        <w:ind w:left="360"/>
        <w:jc w:val="both"/>
        <w:rPr>
          <w:rFonts w:eastAsia="Times New Roman"/>
          <w:position w:val="-1"/>
          <w:sz w:val="26"/>
          <w:szCs w:val="26"/>
        </w:rPr>
      </w:pPr>
      <w:r w:rsidRPr="00AE3492">
        <w:rPr>
          <w:b/>
          <w:bCs/>
          <w:sz w:val="26"/>
          <w:szCs w:val="26"/>
          <w:lang w:val="en-AU"/>
        </w:rPr>
        <w:t xml:space="preserve">Năng lực, trình độ chuyên môn: </w:t>
      </w:r>
    </w:p>
    <w:p w14:paraId="268038C6"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Kiến thức chuyên môn: Có kiến thức chung về chuyên môn, nghiệp vụ được phân công, bao gồm nhưng không giới hạn:</w:t>
      </w:r>
    </w:p>
    <w:p w14:paraId="200EBF46" w14:textId="69E29E2B" w:rsidR="00EB330F" w:rsidRDefault="00EB330F" w:rsidP="00D41BF8">
      <w:pPr>
        <w:pStyle w:val="ListParagraph"/>
        <w:numPr>
          <w:ilvl w:val="1"/>
          <w:numId w:val="30"/>
        </w:numPr>
        <w:spacing w:after="0" w:line="312" w:lineRule="auto"/>
        <w:ind w:left="993" w:hanging="284"/>
        <w:jc w:val="both"/>
        <w:rPr>
          <w:rFonts w:ascii="Times New Roman" w:eastAsia="Times New Roman" w:hAnsi="Times New Roman" w:cs="Times New Roman"/>
          <w:sz w:val="26"/>
          <w:szCs w:val="26"/>
          <w:lang w:val="en-US"/>
        </w:rPr>
      </w:pPr>
      <w:r w:rsidRPr="00985F79">
        <w:rPr>
          <w:rFonts w:ascii="Times New Roman" w:eastAsia="Times New Roman" w:hAnsi="Times New Roman" w:cs="Times New Roman"/>
          <w:sz w:val="26"/>
          <w:szCs w:val="26"/>
          <w:lang w:val="en-US"/>
        </w:rPr>
        <w:t xml:space="preserve">Có kỹ năng lập trình của một trong các ngôn ngữ lập trình: </w:t>
      </w:r>
      <w:r w:rsidR="001C66FB">
        <w:rPr>
          <w:rFonts w:ascii="Times New Roman" w:eastAsia="Times New Roman" w:hAnsi="Times New Roman" w:cs="Times New Roman"/>
          <w:sz w:val="26"/>
          <w:szCs w:val="26"/>
          <w:lang w:val="en-US"/>
        </w:rPr>
        <w:t>Java, .NET</w:t>
      </w:r>
      <w:r w:rsidRPr="00985F79">
        <w:rPr>
          <w:rFonts w:ascii="Times New Roman" w:eastAsia="Times New Roman" w:hAnsi="Times New Roman" w:cs="Times New Roman"/>
          <w:sz w:val="26"/>
          <w:szCs w:val="26"/>
          <w:lang w:val="en-US"/>
        </w:rPr>
        <w:t xml:space="preserve">, C++, </w:t>
      </w:r>
      <w:r w:rsidR="001C66FB">
        <w:rPr>
          <w:rFonts w:ascii="Times New Roman" w:eastAsia="Times New Roman" w:hAnsi="Times New Roman" w:cs="Times New Roman"/>
          <w:sz w:val="26"/>
          <w:szCs w:val="26"/>
          <w:lang w:val="en-US"/>
        </w:rPr>
        <w:t>html</w:t>
      </w:r>
      <w:r w:rsidRPr="00985F79">
        <w:rPr>
          <w:rFonts w:ascii="Times New Roman" w:eastAsia="Times New Roman" w:hAnsi="Times New Roman" w:cs="Times New Roman"/>
          <w:sz w:val="26"/>
          <w:szCs w:val="26"/>
          <w:lang w:val="en-US"/>
        </w:rPr>
        <w:t xml:space="preserve">, </w:t>
      </w:r>
      <w:r w:rsidR="001C66FB">
        <w:rPr>
          <w:rFonts w:ascii="Times New Roman" w:eastAsia="Times New Roman" w:hAnsi="Times New Roman" w:cs="Times New Roman"/>
          <w:sz w:val="26"/>
          <w:szCs w:val="26"/>
          <w:lang w:val="en-US"/>
        </w:rPr>
        <w:t>j</w:t>
      </w:r>
      <w:r w:rsidRPr="00985F79">
        <w:rPr>
          <w:rFonts w:ascii="Times New Roman" w:eastAsia="Times New Roman" w:hAnsi="Times New Roman" w:cs="Times New Roman"/>
          <w:sz w:val="26"/>
          <w:szCs w:val="26"/>
          <w:lang w:val="en-US"/>
        </w:rPr>
        <w:t>ava</w:t>
      </w:r>
      <w:r w:rsidR="001C66FB">
        <w:rPr>
          <w:rFonts w:ascii="Times New Roman" w:eastAsia="Times New Roman" w:hAnsi="Times New Roman" w:cs="Times New Roman"/>
          <w:sz w:val="26"/>
          <w:szCs w:val="26"/>
          <w:lang w:val="en-US"/>
        </w:rPr>
        <w:t>script, shellcript, ..</w:t>
      </w:r>
      <w:r w:rsidRPr="00985F79">
        <w:rPr>
          <w:rFonts w:ascii="Times New Roman" w:eastAsia="Times New Roman" w:hAnsi="Times New Roman" w:cs="Times New Roman"/>
          <w:sz w:val="26"/>
          <w:szCs w:val="26"/>
          <w:lang w:val="en-US"/>
        </w:rPr>
        <w:t>.</w:t>
      </w:r>
    </w:p>
    <w:p w14:paraId="3C8335D4" w14:textId="089C2921" w:rsidR="001C66FB" w:rsidRPr="00985F79" w:rsidRDefault="001C66FB" w:rsidP="00D41BF8">
      <w:pPr>
        <w:pStyle w:val="ListParagraph"/>
        <w:numPr>
          <w:ilvl w:val="1"/>
          <w:numId w:val="30"/>
        </w:numPr>
        <w:spacing w:after="0" w:line="312" w:lineRule="auto"/>
        <w:ind w:left="993" w:hanging="284"/>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Hiểu biết về quy trình phát triển phần mềm.</w:t>
      </w:r>
    </w:p>
    <w:p w14:paraId="70CCB4DF" w14:textId="189A91AB" w:rsidR="00EB330F" w:rsidRDefault="00EB330F" w:rsidP="00D41BF8">
      <w:pPr>
        <w:pStyle w:val="ListParagraph"/>
        <w:numPr>
          <w:ilvl w:val="1"/>
          <w:numId w:val="30"/>
        </w:numPr>
        <w:spacing w:after="0" w:line="312" w:lineRule="auto"/>
        <w:ind w:left="993" w:hanging="284"/>
        <w:jc w:val="both"/>
        <w:rPr>
          <w:rFonts w:ascii="Times New Roman" w:eastAsia="Times New Roman" w:hAnsi="Times New Roman" w:cs="Times New Roman"/>
          <w:sz w:val="26"/>
          <w:szCs w:val="26"/>
          <w:lang w:val="en-US"/>
        </w:rPr>
      </w:pPr>
      <w:r w:rsidRPr="00985F79">
        <w:rPr>
          <w:rFonts w:ascii="Times New Roman" w:eastAsia="Times New Roman" w:hAnsi="Times New Roman" w:cs="Times New Roman"/>
          <w:sz w:val="26"/>
          <w:szCs w:val="26"/>
          <w:lang w:val="en-US"/>
        </w:rPr>
        <w:t>Có kiến thức</w:t>
      </w:r>
      <w:r w:rsidR="001C66FB">
        <w:rPr>
          <w:rFonts w:ascii="Times New Roman" w:eastAsia="Times New Roman" w:hAnsi="Times New Roman" w:cs="Times New Roman"/>
          <w:sz w:val="26"/>
          <w:szCs w:val="26"/>
          <w:lang w:val="en-US"/>
        </w:rPr>
        <w:t xml:space="preserve"> lập trình với </w:t>
      </w:r>
      <w:r w:rsidRPr="00985F79">
        <w:rPr>
          <w:rFonts w:ascii="Times New Roman" w:eastAsia="Times New Roman" w:hAnsi="Times New Roman" w:cs="Times New Roman"/>
          <w:sz w:val="26"/>
          <w:szCs w:val="26"/>
          <w:lang w:val="en-US"/>
        </w:rPr>
        <w:t>cơ sở dữ liệu</w:t>
      </w:r>
      <w:r w:rsidR="001C66FB">
        <w:rPr>
          <w:rFonts w:ascii="Times New Roman" w:eastAsia="Times New Roman" w:hAnsi="Times New Roman" w:cs="Times New Roman"/>
          <w:sz w:val="26"/>
          <w:szCs w:val="26"/>
          <w:lang w:val="en-US"/>
        </w:rPr>
        <w:t xml:space="preserve"> (PL/SQL, </w:t>
      </w:r>
      <w:proofErr w:type="gramStart"/>
      <w:r w:rsidR="001C66FB">
        <w:rPr>
          <w:rFonts w:ascii="Times New Roman" w:eastAsia="Times New Roman" w:hAnsi="Times New Roman" w:cs="Times New Roman"/>
          <w:sz w:val="26"/>
          <w:szCs w:val="26"/>
          <w:lang w:val="en-US"/>
        </w:rPr>
        <w:t>SQL,…</w:t>
      </w:r>
      <w:proofErr w:type="gramEnd"/>
      <w:r w:rsidR="001C66FB">
        <w:rPr>
          <w:rFonts w:ascii="Times New Roman" w:eastAsia="Times New Roman" w:hAnsi="Times New Roman" w:cs="Times New Roman"/>
          <w:sz w:val="26"/>
          <w:szCs w:val="26"/>
          <w:lang w:val="en-US"/>
        </w:rPr>
        <w:t>) là một lợi thế.</w:t>
      </w:r>
    </w:p>
    <w:p w14:paraId="464379D2" w14:textId="00E210A2" w:rsidR="001C66FB" w:rsidRPr="00985F79" w:rsidRDefault="001C66FB" w:rsidP="00D41BF8">
      <w:pPr>
        <w:pStyle w:val="ListParagraph"/>
        <w:numPr>
          <w:ilvl w:val="1"/>
          <w:numId w:val="30"/>
        </w:numPr>
        <w:spacing w:after="0" w:line="312" w:lineRule="auto"/>
        <w:ind w:left="993" w:hanging="284"/>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Có kiến thức làm việc với CSDL lớn như Oracle, SQL Server, TiDB… và CSDL nonSQL như Redis, TiKV… là một lợi thế.</w:t>
      </w:r>
    </w:p>
    <w:p w14:paraId="7843C40C" w14:textId="316CD8C9" w:rsidR="00EB330F" w:rsidRPr="00985F79" w:rsidRDefault="00EB330F" w:rsidP="00D41BF8">
      <w:pPr>
        <w:pStyle w:val="ListParagraph"/>
        <w:numPr>
          <w:ilvl w:val="1"/>
          <w:numId w:val="30"/>
        </w:numPr>
        <w:spacing w:after="0" w:line="312" w:lineRule="auto"/>
        <w:ind w:left="993" w:hanging="284"/>
        <w:jc w:val="both"/>
        <w:rPr>
          <w:rFonts w:ascii="Times New Roman" w:eastAsia="Times New Roman" w:hAnsi="Times New Roman" w:cs="Times New Roman"/>
          <w:sz w:val="26"/>
          <w:szCs w:val="26"/>
          <w:lang w:val="en-US"/>
        </w:rPr>
      </w:pPr>
      <w:r w:rsidRPr="00985F79">
        <w:rPr>
          <w:rFonts w:ascii="Times New Roman" w:eastAsia="Times New Roman" w:hAnsi="Times New Roman" w:cs="Times New Roman"/>
          <w:sz w:val="26"/>
          <w:szCs w:val="26"/>
          <w:lang w:val="en-US"/>
        </w:rPr>
        <w:t xml:space="preserve">Có </w:t>
      </w:r>
      <w:bookmarkStart w:id="3" w:name="_Hlk161732316"/>
      <w:r w:rsidRPr="00985F79">
        <w:rPr>
          <w:rFonts w:ascii="Times New Roman" w:eastAsia="Times New Roman" w:hAnsi="Times New Roman" w:cs="Times New Roman"/>
          <w:sz w:val="26"/>
          <w:szCs w:val="26"/>
          <w:lang w:val="en-US"/>
        </w:rPr>
        <w:t>kiến thức</w:t>
      </w:r>
      <w:bookmarkEnd w:id="3"/>
      <w:r w:rsidR="001C66FB">
        <w:rPr>
          <w:rFonts w:ascii="Times New Roman" w:eastAsia="Times New Roman" w:hAnsi="Times New Roman" w:cs="Times New Roman"/>
          <w:sz w:val="26"/>
          <w:szCs w:val="26"/>
          <w:lang w:val="en-US"/>
        </w:rPr>
        <w:t xml:space="preserve"> về một trong các hệ điều hành</w:t>
      </w:r>
      <w:r w:rsidRPr="00985F79">
        <w:rPr>
          <w:rFonts w:ascii="Times New Roman" w:eastAsia="Times New Roman" w:hAnsi="Times New Roman" w:cs="Times New Roman"/>
          <w:sz w:val="26"/>
          <w:szCs w:val="26"/>
          <w:lang w:val="en-US"/>
        </w:rPr>
        <w:t xml:space="preserve"> Linux</w:t>
      </w:r>
      <w:r w:rsidR="001C66FB">
        <w:rPr>
          <w:rFonts w:ascii="Times New Roman" w:eastAsia="Times New Roman" w:hAnsi="Times New Roman" w:cs="Times New Roman"/>
          <w:sz w:val="26"/>
          <w:szCs w:val="26"/>
          <w:lang w:val="en-US"/>
        </w:rPr>
        <w:t xml:space="preserve">, HP-Unix, </w:t>
      </w:r>
      <w:proofErr w:type="gramStart"/>
      <w:r w:rsidR="001C66FB">
        <w:rPr>
          <w:rFonts w:ascii="Times New Roman" w:eastAsia="Times New Roman" w:hAnsi="Times New Roman" w:cs="Times New Roman"/>
          <w:sz w:val="26"/>
          <w:szCs w:val="26"/>
          <w:lang w:val="en-US"/>
        </w:rPr>
        <w:t>AIX,..</w:t>
      </w:r>
      <w:r w:rsidRPr="00985F79">
        <w:rPr>
          <w:rFonts w:ascii="Times New Roman" w:eastAsia="Times New Roman" w:hAnsi="Times New Roman" w:cs="Times New Roman"/>
          <w:sz w:val="26"/>
          <w:szCs w:val="26"/>
          <w:lang w:val="en-US"/>
        </w:rPr>
        <w:t>.</w:t>
      </w:r>
      <w:proofErr w:type="gramEnd"/>
      <w:r w:rsidR="001C66FB">
        <w:rPr>
          <w:rFonts w:ascii="Times New Roman" w:eastAsia="Times New Roman" w:hAnsi="Times New Roman" w:cs="Times New Roman"/>
          <w:sz w:val="26"/>
          <w:szCs w:val="26"/>
          <w:lang w:val="en-US"/>
        </w:rPr>
        <w:t xml:space="preserve"> là một lợi thế.</w:t>
      </w:r>
    </w:p>
    <w:p w14:paraId="5AC4F612"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Kiến thức về lĩnh vực hoạt động, SPDV: Có kiến thức chung về lĩnh vực hoạt động, sản phẩm dịch vụ của Công ty.</w:t>
      </w:r>
    </w:p>
    <w:p w14:paraId="5120F82A" w14:textId="68CBA37C"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 xml:space="preserve">Kiến thức về hệ thống quản trị: </w:t>
      </w:r>
      <w:r w:rsidR="001C66FB">
        <w:rPr>
          <w:sz w:val="26"/>
          <w:szCs w:val="26"/>
        </w:rPr>
        <w:t>Có hiểu biết chung về</w:t>
      </w:r>
      <w:r w:rsidRPr="00D41BF8">
        <w:rPr>
          <w:sz w:val="26"/>
          <w:szCs w:val="26"/>
        </w:rPr>
        <w:t xml:space="preserve"> Công ty.</w:t>
      </w:r>
    </w:p>
    <w:p w14:paraId="78DD451C" w14:textId="61A847C4"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Kiến thức pháp luật: Có kiến thức chung về các quy định pháp luật, quy định của Ngân hàng Nhà nước, Công ty có liên quan đến chuyên môn nghiệp vụ được</w:t>
      </w:r>
      <w:r w:rsidR="001C66FB">
        <w:rPr>
          <w:sz w:val="26"/>
          <w:szCs w:val="26"/>
        </w:rPr>
        <w:br/>
      </w:r>
      <w:r w:rsidRPr="00D41BF8">
        <w:rPr>
          <w:sz w:val="26"/>
          <w:szCs w:val="26"/>
        </w:rPr>
        <w:t>phân công.</w:t>
      </w:r>
    </w:p>
    <w:p w14:paraId="5BB14BEA" w14:textId="77777777" w:rsidR="00EB330F" w:rsidRPr="00AE3492" w:rsidRDefault="00EB330F" w:rsidP="00EB330F">
      <w:pPr>
        <w:pStyle w:val="wordsection1"/>
        <w:numPr>
          <w:ilvl w:val="0"/>
          <w:numId w:val="23"/>
        </w:numPr>
        <w:spacing w:before="0" w:beforeAutospacing="0" w:after="0" w:afterAutospacing="0" w:line="312" w:lineRule="auto"/>
        <w:ind w:left="360"/>
        <w:jc w:val="both"/>
        <w:rPr>
          <w:sz w:val="26"/>
          <w:szCs w:val="26"/>
          <w:lang w:val="en-AU"/>
        </w:rPr>
      </w:pPr>
      <w:r w:rsidRPr="00AE3492">
        <w:rPr>
          <w:b/>
          <w:bCs/>
          <w:sz w:val="26"/>
          <w:szCs w:val="26"/>
          <w:lang w:val="en-AU"/>
        </w:rPr>
        <w:t>Năng lực, kỹ năng bổ trợ khác:</w:t>
      </w:r>
    </w:p>
    <w:p w14:paraId="3BBA3CE1"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AE3492">
        <w:rPr>
          <w:position w:val="-1"/>
          <w:sz w:val="26"/>
          <w:szCs w:val="26"/>
        </w:rPr>
        <w:t xml:space="preserve"> </w:t>
      </w:r>
      <w:r w:rsidRPr="00D41BF8">
        <w:rPr>
          <w:sz w:val="26"/>
          <w:szCs w:val="26"/>
        </w:rPr>
        <w:t>Trình độ ngoại ngữ (tiếng Anh): Có thể hiểu (nghe/đọc) và cung cấp thông tin (nói/viết) về những vấn đề chung, đơn giản thuộc lĩnh vực chuyên môn (tương đương Bậc 2 KNLNN, A2 CEFR, 3.0-3.5 IELTS, 351-500 TOEIC).</w:t>
      </w:r>
    </w:p>
    <w:p w14:paraId="72BE5AA7"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Trình độ tin học: Sử dụng các tính năng cơ bản của các ứng dụng, phần mềm phục vụ chuyên môn, nghiệp vụ/các trang thiết bị, công cụ, dụng cụ phục vụ công việc.</w:t>
      </w:r>
    </w:p>
    <w:p w14:paraId="0BA8AD7C"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Kỹ năng lập kế hoạch: Có khả năng lập kế hoạch thực hiện công việc cá nhân.</w:t>
      </w:r>
    </w:p>
    <w:p w14:paraId="6114286A"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Kỹ năng giải quyết vấn đề: Có khả năng xử lý được các vấn đề (bao gồm các rủi ro) thuộc chuyên môn, nghiệp vụ theo đúng quy trình, quy định, hướng dẫn sẵn có hoặc theo tiền lệ.</w:t>
      </w:r>
    </w:p>
    <w:p w14:paraId="5D5F5774"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Kỹ năng giao tiếp: Có khả năng cung cấp, tiếp nhận thông tin thông thường.</w:t>
      </w:r>
    </w:p>
    <w:p w14:paraId="2DAADB07"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Kỹ năng thiết lập quan hệ: Có khả năng thiết lập và duy trì quan hệ đồng nghiệp tốt.</w:t>
      </w:r>
    </w:p>
    <w:p w14:paraId="0EA165E0"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lastRenderedPageBreak/>
        <w:t>Kỹ năng làm việc nhóm: Có khả năng phối hợp, tích cực tham gia công việc nhóm theo phân công.</w:t>
      </w:r>
    </w:p>
    <w:p w14:paraId="60CDFD0B"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Kỹ năng quản lý dự án: Có khả năng tham gia, phối hợp trong các công đoạn của dự án.</w:t>
      </w:r>
    </w:p>
    <w:p w14:paraId="59717173"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Năng lực tự học hỏi: Có khả năng tự học hỏi, nâng cao chuyên môn, nghiệp vụ.</w:t>
      </w:r>
    </w:p>
    <w:p w14:paraId="701A3C8A"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Năng lực xử lý thông tin: Có khả năng cung cấp, tiếp nhận thông tin thông thường.</w:t>
      </w:r>
    </w:p>
    <w:p w14:paraId="39916C53"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Năng lực thích nghi với sự thay đổi: Có khả năng tiếp nhận và điều chỉnh tích cực theo những thay đổi trong công việc cá nhân.</w:t>
      </w:r>
    </w:p>
    <w:p w14:paraId="1AF57F1A"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Năng lực chịu áp lực: Có khả năng làm việc dưới áp lực thấp (có khả năng hoàn thành tốt các công việc đơn giản, có tính lặp lại, hiếm khi phát sinh yêu cầu thay đổi tiến độ và/hoặc khối lượng công việc).</w:t>
      </w:r>
    </w:p>
    <w:p w14:paraId="5719BED8" w14:textId="77777777" w:rsidR="00EB330F" w:rsidRPr="00AE3492" w:rsidRDefault="00EB330F" w:rsidP="00EB330F">
      <w:pPr>
        <w:pStyle w:val="wordsection1"/>
        <w:numPr>
          <w:ilvl w:val="0"/>
          <w:numId w:val="23"/>
        </w:numPr>
        <w:spacing w:before="0" w:beforeAutospacing="0" w:after="0" w:afterAutospacing="0" w:line="312" w:lineRule="auto"/>
        <w:ind w:left="360"/>
        <w:jc w:val="both"/>
        <w:rPr>
          <w:sz w:val="26"/>
          <w:szCs w:val="26"/>
          <w:lang w:val="en-AU"/>
        </w:rPr>
      </w:pPr>
      <w:r w:rsidRPr="00AE3492">
        <w:rPr>
          <w:b/>
          <w:bCs/>
          <w:sz w:val="26"/>
          <w:szCs w:val="26"/>
          <w:lang w:val="en-AU"/>
        </w:rPr>
        <w:t>Thái độ/Hành vi:</w:t>
      </w:r>
      <w:r w:rsidRPr="00AE3492">
        <w:rPr>
          <w:sz w:val="26"/>
          <w:szCs w:val="26"/>
          <w:lang w:val="en-AU"/>
        </w:rPr>
        <w:t xml:space="preserve"> </w:t>
      </w:r>
    </w:p>
    <w:p w14:paraId="11BB395E"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Thái độ hòa nhã, đúng mực, tác phong làm việc phù hợp với văn hóa doanh nghiệp.</w:t>
      </w:r>
    </w:p>
    <w:p w14:paraId="569476E8" w14:textId="77777777" w:rsidR="00EB330F" w:rsidRPr="00D41BF8"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Ý thức tuân thủ tốt, lối sống lành mạnh, trung thực.</w:t>
      </w:r>
    </w:p>
    <w:p w14:paraId="18A27F1F" w14:textId="77777777" w:rsidR="00EB330F" w:rsidRPr="00AE3492" w:rsidRDefault="00EB330F" w:rsidP="00D41BF8">
      <w:pPr>
        <w:pStyle w:val="wordsection1"/>
        <w:numPr>
          <w:ilvl w:val="0"/>
          <w:numId w:val="27"/>
        </w:numPr>
        <w:spacing w:before="0" w:beforeAutospacing="0" w:after="0" w:afterAutospacing="0" w:line="312" w:lineRule="auto"/>
        <w:ind w:left="709" w:hanging="425"/>
        <w:jc w:val="both"/>
        <w:rPr>
          <w:sz w:val="26"/>
          <w:szCs w:val="26"/>
        </w:rPr>
      </w:pPr>
      <w:r w:rsidRPr="00D41BF8">
        <w:rPr>
          <w:sz w:val="26"/>
          <w:szCs w:val="26"/>
        </w:rPr>
        <w:t>Tích cực tham gia hoạt động, phong trào tập thể.</w:t>
      </w:r>
    </w:p>
    <w:p w14:paraId="5B387042" w14:textId="20CCD53F" w:rsidR="00591D12" w:rsidRPr="00047587" w:rsidRDefault="00591D12" w:rsidP="00EB330F">
      <w:pPr>
        <w:pStyle w:val="wordsection1"/>
        <w:spacing w:before="0" w:beforeAutospacing="0" w:after="0" w:afterAutospacing="0" w:line="312" w:lineRule="auto"/>
        <w:jc w:val="both"/>
        <w:rPr>
          <w:sz w:val="26"/>
          <w:szCs w:val="26"/>
          <w:lang w:val="en-AU"/>
        </w:rPr>
      </w:pPr>
    </w:p>
    <w:sectPr w:rsidR="00591D12" w:rsidRPr="00047587" w:rsidSect="00907829">
      <w:headerReference w:type="default" r:id="rId14"/>
      <w:footerReference w:type="default" r:id="rId15"/>
      <w:pgSz w:w="11906" w:h="16838" w:code="9"/>
      <w:pgMar w:top="1134" w:right="1134" w:bottom="1134" w:left="1701" w:header="181" w:footer="11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i, Nguyen Dieu Chi" w:date="2024-03-19T16:00:00Z" w:initials="CNDC">
    <w:p w14:paraId="2CF37DC3" w14:textId="77777777" w:rsidR="00EB330F" w:rsidRDefault="00EB330F" w:rsidP="00EB330F">
      <w:pPr>
        <w:pStyle w:val="CommentText"/>
        <w:ind w:left="0"/>
        <w:jc w:val="left"/>
      </w:pPr>
      <w:r>
        <w:rPr>
          <w:rStyle w:val="CommentReference"/>
        </w:rPr>
        <w:annotationRef/>
      </w:r>
      <w:r>
        <w:t>Tham khảo các Tiêu chuẩn để phân công công việc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37D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B5BF21" w16cex:dateUtc="2024-03-19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37DC3" w16cid:durableId="37B5BF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ECC3" w14:textId="77777777" w:rsidR="00897626" w:rsidRDefault="00897626" w:rsidP="00BF00A4">
      <w:pPr>
        <w:spacing w:before="0" w:after="0" w:line="240" w:lineRule="auto"/>
      </w:pPr>
      <w:r>
        <w:separator/>
      </w:r>
    </w:p>
  </w:endnote>
  <w:endnote w:type="continuationSeparator" w:id="0">
    <w:p w14:paraId="795C239A" w14:textId="77777777" w:rsidR="00897626" w:rsidRDefault="00897626" w:rsidP="00BF00A4">
      <w:pPr>
        <w:spacing w:before="0" w:after="0" w:line="240" w:lineRule="auto"/>
      </w:pPr>
      <w:r>
        <w:continuationSeparator/>
      </w:r>
    </w:p>
  </w:endnote>
  <w:endnote w:type="continuationNotice" w:id="1">
    <w:p w14:paraId="3C549992" w14:textId="77777777" w:rsidR="00897626" w:rsidRDefault="008976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2F4D" w14:textId="77777777" w:rsidR="00897626" w:rsidRDefault="00897626" w:rsidP="00BF00A4">
      <w:pPr>
        <w:spacing w:before="0" w:after="0" w:line="240" w:lineRule="auto"/>
      </w:pPr>
      <w:r>
        <w:separator/>
      </w:r>
    </w:p>
  </w:footnote>
  <w:footnote w:type="continuationSeparator" w:id="0">
    <w:p w14:paraId="61AB2B20" w14:textId="77777777" w:rsidR="00897626" w:rsidRDefault="00897626" w:rsidP="00BF00A4">
      <w:pPr>
        <w:spacing w:before="0" w:after="0" w:line="240" w:lineRule="auto"/>
      </w:pPr>
      <w:r>
        <w:continuationSeparator/>
      </w:r>
    </w:p>
  </w:footnote>
  <w:footnote w:type="continuationNotice" w:id="1">
    <w:p w14:paraId="32519918" w14:textId="77777777" w:rsidR="00897626" w:rsidRDefault="008976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C225"/>
    <w:multiLevelType w:val="hybridMultilevel"/>
    <w:tmpl w:val="9AF41E9C"/>
    <w:lvl w:ilvl="0" w:tplc="CDD4CD38">
      <w:start w:val="1"/>
      <w:numFmt w:val="bullet"/>
      <w:lvlText w:val="-"/>
      <w:lvlJc w:val="left"/>
      <w:pPr>
        <w:ind w:left="720" w:hanging="360"/>
      </w:pPr>
      <w:rPr>
        <w:rFonts w:ascii="Symbol" w:hAnsi="Symbol" w:hint="default"/>
      </w:rPr>
    </w:lvl>
    <w:lvl w:ilvl="1" w:tplc="6C348AD2">
      <w:start w:val="1"/>
      <w:numFmt w:val="bullet"/>
      <w:lvlText w:val="o"/>
      <w:lvlJc w:val="left"/>
      <w:pPr>
        <w:ind w:left="1440" w:hanging="360"/>
      </w:pPr>
      <w:rPr>
        <w:rFonts w:ascii="Courier New" w:hAnsi="Courier New" w:hint="default"/>
      </w:rPr>
    </w:lvl>
    <w:lvl w:ilvl="2" w:tplc="365CF044">
      <w:start w:val="1"/>
      <w:numFmt w:val="bullet"/>
      <w:lvlText w:val=""/>
      <w:lvlJc w:val="left"/>
      <w:pPr>
        <w:ind w:left="2160" w:hanging="360"/>
      </w:pPr>
      <w:rPr>
        <w:rFonts w:ascii="Wingdings" w:hAnsi="Wingdings" w:hint="default"/>
      </w:rPr>
    </w:lvl>
    <w:lvl w:ilvl="3" w:tplc="FB58F1DE">
      <w:start w:val="1"/>
      <w:numFmt w:val="bullet"/>
      <w:lvlText w:val=""/>
      <w:lvlJc w:val="left"/>
      <w:pPr>
        <w:ind w:left="2880" w:hanging="360"/>
      </w:pPr>
      <w:rPr>
        <w:rFonts w:ascii="Symbol" w:hAnsi="Symbol" w:hint="default"/>
      </w:rPr>
    </w:lvl>
    <w:lvl w:ilvl="4" w:tplc="898AE838">
      <w:start w:val="1"/>
      <w:numFmt w:val="bullet"/>
      <w:lvlText w:val="o"/>
      <w:lvlJc w:val="left"/>
      <w:pPr>
        <w:ind w:left="3600" w:hanging="360"/>
      </w:pPr>
      <w:rPr>
        <w:rFonts w:ascii="Courier New" w:hAnsi="Courier New" w:hint="default"/>
      </w:rPr>
    </w:lvl>
    <w:lvl w:ilvl="5" w:tplc="414450F2">
      <w:start w:val="1"/>
      <w:numFmt w:val="bullet"/>
      <w:lvlText w:val=""/>
      <w:lvlJc w:val="left"/>
      <w:pPr>
        <w:ind w:left="4320" w:hanging="360"/>
      </w:pPr>
      <w:rPr>
        <w:rFonts w:ascii="Wingdings" w:hAnsi="Wingdings" w:hint="default"/>
      </w:rPr>
    </w:lvl>
    <w:lvl w:ilvl="6" w:tplc="B7E2E3D6">
      <w:start w:val="1"/>
      <w:numFmt w:val="bullet"/>
      <w:lvlText w:val=""/>
      <w:lvlJc w:val="left"/>
      <w:pPr>
        <w:ind w:left="5040" w:hanging="360"/>
      </w:pPr>
      <w:rPr>
        <w:rFonts w:ascii="Symbol" w:hAnsi="Symbol" w:hint="default"/>
      </w:rPr>
    </w:lvl>
    <w:lvl w:ilvl="7" w:tplc="0CBE506A">
      <w:start w:val="1"/>
      <w:numFmt w:val="bullet"/>
      <w:lvlText w:val="o"/>
      <w:lvlJc w:val="left"/>
      <w:pPr>
        <w:ind w:left="5760" w:hanging="360"/>
      </w:pPr>
      <w:rPr>
        <w:rFonts w:ascii="Courier New" w:hAnsi="Courier New" w:hint="default"/>
      </w:rPr>
    </w:lvl>
    <w:lvl w:ilvl="8" w:tplc="5142A19E">
      <w:start w:val="1"/>
      <w:numFmt w:val="bullet"/>
      <w:lvlText w:val=""/>
      <w:lvlJc w:val="left"/>
      <w:pPr>
        <w:ind w:left="6480" w:hanging="360"/>
      </w:pPr>
      <w:rPr>
        <w:rFonts w:ascii="Wingdings" w:hAnsi="Wingdings" w:hint="default"/>
      </w:rPr>
    </w:lvl>
  </w:abstractNum>
  <w:abstractNum w:abstractNumId="1" w15:restartNumberingAfterBreak="0">
    <w:nsid w:val="0EF6A214"/>
    <w:multiLevelType w:val="hybridMultilevel"/>
    <w:tmpl w:val="1AEAC276"/>
    <w:lvl w:ilvl="0" w:tplc="A7247DA2">
      <w:start w:val="1"/>
      <w:numFmt w:val="bullet"/>
      <w:lvlText w:val="-"/>
      <w:lvlJc w:val="left"/>
      <w:pPr>
        <w:ind w:left="720" w:hanging="360"/>
      </w:pPr>
      <w:rPr>
        <w:rFonts w:ascii="Symbol" w:hAnsi="Symbol" w:hint="default"/>
      </w:rPr>
    </w:lvl>
    <w:lvl w:ilvl="1" w:tplc="325658CE">
      <w:start w:val="1"/>
      <w:numFmt w:val="bullet"/>
      <w:lvlText w:val="o"/>
      <w:lvlJc w:val="left"/>
      <w:pPr>
        <w:ind w:left="1440" w:hanging="360"/>
      </w:pPr>
      <w:rPr>
        <w:rFonts w:ascii="Courier New" w:hAnsi="Courier New" w:hint="default"/>
      </w:rPr>
    </w:lvl>
    <w:lvl w:ilvl="2" w:tplc="68E8E792">
      <w:start w:val="1"/>
      <w:numFmt w:val="bullet"/>
      <w:lvlText w:val=""/>
      <w:lvlJc w:val="left"/>
      <w:pPr>
        <w:ind w:left="2160" w:hanging="360"/>
      </w:pPr>
      <w:rPr>
        <w:rFonts w:ascii="Wingdings" w:hAnsi="Wingdings" w:hint="default"/>
      </w:rPr>
    </w:lvl>
    <w:lvl w:ilvl="3" w:tplc="60D660FC">
      <w:start w:val="1"/>
      <w:numFmt w:val="bullet"/>
      <w:lvlText w:val=""/>
      <w:lvlJc w:val="left"/>
      <w:pPr>
        <w:ind w:left="2880" w:hanging="360"/>
      </w:pPr>
      <w:rPr>
        <w:rFonts w:ascii="Symbol" w:hAnsi="Symbol" w:hint="default"/>
      </w:rPr>
    </w:lvl>
    <w:lvl w:ilvl="4" w:tplc="32EC17F6">
      <w:start w:val="1"/>
      <w:numFmt w:val="bullet"/>
      <w:lvlText w:val="o"/>
      <w:lvlJc w:val="left"/>
      <w:pPr>
        <w:ind w:left="3600" w:hanging="360"/>
      </w:pPr>
      <w:rPr>
        <w:rFonts w:ascii="Courier New" w:hAnsi="Courier New" w:hint="default"/>
      </w:rPr>
    </w:lvl>
    <w:lvl w:ilvl="5" w:tplc="A8EABF94">
      <w:start w:val="1"/>
      <w:numFmt w:val="bullet"/>
      <w:lvlText w:val=""/>
      <w:lvlJc w:val="left"/>
      <w:pPr>
        <w:ind w:left="4320" w:hanging="360"/>
      </w:pPr>
      <w:rPr>
        <w:rFonts w:ascii="Wingdings" w:hAnsi="Wingdings" w:hint="default"/>
      </w:rPr>
    </w:lvl>
    <w:lvl w:ilvl="6" w:tplc="033A3D92">
      <w:start w:val="1"/>
      <w:numFmt w:val="bullet"/>
      <w:lvlText w:val=""/>
      <w:lvlJc w:val="left"/>
      <w:pPr>
        <w:ind w:left="5040" w:hanging="360"/>
      </w:pPr>
      <w:rPr>
        <w:rFonts w:ascii="Symbol" w:hAnsi="Symbol" w:hint="default"/>
      </w:rPr>
    </w:lvl>
    <w:lvl w:ilvl="7" w:tplc="7B5A8E34">
      <w:start w:val="1"/>
      <w:numFmt w:val="bullet"/>
      <w:lvlText w:val="o"/>
      <w:lvlJc w:val="left"/>
      <w:pPr>
        <w:ind w:left="5760" w:hanging="360"/>
      </w:pPr>
      <w:rPr>
        <w:rFonts w:ascii="Courier New" w:hAnsi="Courier New" w:hint="default"/>
      </w:rPr>
    </w:lvl>
    <w:lvl w:ilvl="8" w:tplc="CDDC245C">
      <w:start w:val="1"/>
      <w:numFmt w:val="bullet"/>
      <w:lvlText w:val=""/>
      <w:lvlJc w:val="left"/>
      <w:pPr>
        <w:ind w:left="6480" w:hanging="360"/>
      </w:pPr>
      <w:rPr>
        <w:rFonts w:ascii="Wingdings" w:hAnsi="Wingdings" w:hint="default"/>
      </w:rPr>
    </w:lvl>
  </w:abstractNum>
  <w:abstractNum w:abstractNumId="2" w15:restartNumberingAfterBreak="0">
    <w:nsid w:val="12D6FDBA"/>
    <w:multiLevelType w:val="hybridMultilevel"/>
    <w:tmpl w:val="32488098"/>
    <w:lvl w:ilvl="0" w:tplc="CBC843F4">
      <w:start w:val="1"/>
      <w:numFmt w:val="bullet"/>
      <w:lvlText w:val="-"/>
      <w:lvlJc w:val="left"/>
      <w:pPr>
        <w:ind w:left="720" w:hanging="360"/>
      </w:pPr>
      <w:rPr>
        <w:rFonts w:ascii="Symbol" w:hAnsi="Symbol" w:hint="default"/>
      </w:rPr>
    </w:lvl>
    <w:lvl w:ilvl="1" w:tplc="3ABA7890">
      <w:start w:val="1"/>
      <w:numFmt w:val="bullet"/>
      <w:lvlText w:val="o"/>
      <w:lvlJc w:val="left"/>
      <w:pPr>
        <w:ind w:left="1440" w:hanging="360"/>
      </w:pPr>
      <w:rPr>
        <w:rFonts w:ascii="Courier New" w:hAnsi="Courier New" w:hint="default"/>
      </w:rPr>
    </w:lvl>
    <w:lvl w:ilvl="2" w:tplc="AD40DDE0">
      <w:start w:val="1"/>
      <w:numFmt w:val="bullet"/>
      <w:lvlText w:val=""/>
      <w:lvlJc w:val="left"/>
      <w:pPr>
        <w:ind w:left="2160" w:hanging="360"/>
      </w:pPr>
      <w:rPr>
        <w:rFonts w:ascii="Wingdings" w:hAnsi="Wingdings" w:hint="default"/>
      </w:rPr>
    </w:lvl>
    <w:lvl w:ilvl="3" w:tplc="7E26FA62">
      <w:start w:val="1"/>
      <w:numFmt w:val="bullet"/>
      <w:lvlText w:val=""/>
      <w:lvlJc w:val="left"/>
      <w:pPr>
        <w:ind w:left="2880" w:hanging="360"/>
      </w:pPr>
      <w:rPr>
        <w:rFonts w:ascii="Symbol" w:hAnsi="Symbol" w:hint="default"/>
      </w:rPr>
    </w:lvl>
    <w:lvl w:ilvl="4" w:tplc="2A74EE70">
      <w:start w:val="1"/>
      <w:numFmt w:val="bullet"/>
      <w:lvlText w:val="o"/>
      <w:lvlJc w:val="left"/>
      <w:pPr>
        <w:ind w:left="3600" w:hanging="360"/>
      </w:pPr>
      <w:rPr>
        <w:rFonts w:ascii="Courier New" w:hAnsi="Courier New" w:hint="default"/>
      </w:rPr>
    </w:lvl>
    <w:lvl w:ilvl="5" w:tplc="DD7EB228">
      <w:start w:val="1"/>
      <w:numFmt w:val="bullet"/>
      <w:lvlText w:val=""/>
      <w:lvlJc w:val="left"/>
      <w:pPr>
        <w:ind w:left="4320" w:hanging="360"/>
      </w:pPr>
      <w:rPr>
        <w:rFonts w:ascii="Wingdings" w:hAnsi="Wingdings" w:hint="default"/>
      </w:rPr>
    </w:lvl>
    <w:lvl w:ilvl="6" w:tplc="349C9B48">
      <w:start w:val="1"/>
      <w:numFmt w:val="bullet"/>
      <w:lvlText w:val=""/>
      <w:lvlJc w:val="left"/>
      <w:pPr>
        <w:ind w:left="5040" w:hanging="360"/>
      </w:pPr>
      <w:rPr>
        <w:rFonts w:ascii="Symbol" w:hAnsi="Symbol" w:hint="default"/>
      </w:rPr>
    </w:lvl>
    <w:lvl w:ilvl="7" w:tplc="8CDC7BFC">
      <w:start w:val="1"/>
      <w:numFmt w:val="bullet"/>
      <w:lvlText w:val="o"/>
      <w:lvlJc w:val="left"/>
      <w:pPr>
        <w:ind w:left="5760" w:hanging="360"/>
      </w:pPr>
      <w:rPr>
        <w:rFonts w:ascii="Courier New" w:hAnsi="Courier New" w:hint="default"/>
      </w:rPr>
    </w:lvl>
    <w:lvl w:ilvl="8" w:tplc="E806AE92">
      <w:start w:val="1"/>
      <w:numFmt w:val="bullet"/>
      <w:lvlText w:val=""/>
      <w:lvlJc w:val="left"/>
      <w:pPr>
        <w:ind w:left="6480" w:hanging="360"/>
      </w:pPr>
      <w:rPr>
        <w:rFonts w:ascii="Wingdings" w:hAnsi="Wingdings" w:hint="default"/>
      </w:rPr>
    </w:lvl>
  </w:abstractNum>
  <w:abstractNum w:abstractNumId="3" w15:restartNumberingAfterBreak="0">
    <w:nsid w:val="173AE7CA"/>
    <w:multiLevelType w:val="hybridMultilevel"/>
    <w:tmpl w:val="7B585D80"/>
    <w:lvl w:ilvl="0" w:tplc="7974B9A6">
      <w:start w:val="1"/>
      <w:numFmt w:val="bullet"/>
      <w:lvlText w:val="-"/>
      <w:lvlJc w:val="left"/>
      <w:pPr>
        <w:ind w:left="720" w:hanging="360"/>
      </w:pPr>
      <w:rPr>
        <w:rFonts w:ascii="Symbol" w:hAnsi="Symbol" w:hint="default"/>
      </w:rPr>
    </w:lvl>
    <w:lvl w:ilvl="1" w:tplc="B8BE0B24">
      <w:start w:val="1"/>
      <w:numFmt w:val="bullet"/>
      <w:lvlText w:val="o"/>
      <w:lvlJc w:val="left"/>
      <w:pPr>
        <w:ind w:left="1440" w:hanging="360"/>
      </w:pPr>
      <w:rPr>
        <w:rFonts w:ascii="Courier New" w:hAnsi="Courier New" w:hint="default"/>
      </w:rPr>
    </w:lvl>
    <w:lvl w:ilvl="2" w:tplc="C754929C">
      <w:start w:val="1"/>
      <w:numFmt w:val="bullet"/>
      <w:lvlText w:val=""/>
      <w:lvlJc w:val="left"/>
      <w:pPr>
        <w:ind w:left="2160" w:hanging="360"/>
      </w:pPr>
      <w:rPr>
        <w:rFonts w:ascii="Wingdings" w:hAnsi="Wingdings" w:hint="default"/>
      </w:rPr>
    </w:lvl>
    <w:lvl w:ilvl="3" w:tplc="05F8608A">
      <w:start w:val="1"/>
      <w:numFmt w:val="bullet"/>
      <w:lvlText w:val=""/>
      <w:lvlJc w:val="left"/>
      <w:pPr>
        <w:ind w:left="2880" w:hanging="360"/>
      </w:pPr>
      <w:rPr>
        <w:rFonts w:ascii="Symbol" w:hAnsi="Symbol" w:hint="default"/>
      </w:rPr>
    </w:lvl>
    <w:lvl w:ilvl="4" w:tplc="E916A3EC">
      <w:start w:val="1"/>
      <w:numFmt w:val="bullet"/>
      <w:lvlText w:val="o"/>
      <w:lvlJc w:val="left"/>
      <w:pPr>
        <w:ind w:left="3600" w:hanging="360"/>
      </w:pPr>
      <w:rPr>
        <w:rFonts w:ascii="Courier New" w:hAnsi="Courier New" w:hint="default"/>
      </w:rPr>
    </w:lvl>
    <w:lvl w:ilvl="5" w:tplc="0DF02B5E">
      <w:start w:val="1"/>
      <w:numFmt w:val="bullet"/>
      <w:lvlText w:val=""/>
      <w:lvlJc w:val="left"/>
      <w:pPr>
        <w:ind w:left="4320" w:hanging="360"/>
      </w:pPr>
      <w:rPr>
        <w:rFonts w:ascii="Wingdings" w:hAnsi="Wingdings" w:hint="default"/>
      </w:rPr>
    </w:lvl>
    <w:lvl w:ilvl="6" w:tplc="23A4CAFC">
      <w:start w:val="1"/>
      <w:numFmt w:val="bullet"/>
      <w:lvlText w:val=""/>
      <w:lvlJc w:val="left"/>
      <w:pPr>
        <w:ind w:left="5040" w:hanging="360"/>
      </w:pPr>
      <w:rPr>
        <w:rFonts w:ascii="Symbol" w:hAnsi="Symbol" w:hint="default"/>
      </w:rPr>
    </w:lvl>
    <w:lvl w:ilvl="7" w:tplc="DE9A57A6">
      <w:start w:val="1"/>
      <w:numFmt w:val="bullet"/>
      <w:lvlText w:val="o"/>
      <w:lvlJc w:val="left"/>
      <w:pPr>
        <w:ind w:left="5760" w:hanging="360"/>
      </w:pPr>
      <w:rPr>
        <w:rFonts w:ascii="Courier New" w:hAnsi="Courier New" w:hint="default"/>
      </w:rPr>
    </w:lvl>
    <w:lvl w:ilvl="8" w:tplc="F65A5E82">
      <w:start w:val="1"/>
      <w:numFmt w:val="bullet"/>
      <w:lvlText w:val=""/>
      <w:lvlJc w:val="left"/>
      <w:pPr>
        <w:ind w:left="6480" w:hanging="360"/>
      </w:pPr>
      <w:rPr>
        <w:rFonts w:ascii="Wingdings" w:hAnsi="Wingdings" w:hint="default"/>
      </w:rPr>
    </w:lvl>
  </w:abstractNum>
  <w:abstractNum w:abstractNumId="4" w15:restartNumberingAfterBreak="0">
    <w:nsid w:val="1991BBD3"/>
    <w:multiLevelType w:val="hybridMultilevel"/>
    <w:tmpl w:val="6A7C79DA"/>
    <w:lvl w:ilvl="0" w:tplc="FBFA61C8">
      <w:start w:val="1"/>
      <w:numFmt w:val="bullet"/>
      <w:lvlText w:val="-"/>
      <w:lvlJc w:val="left"/>
      <w:pPr>
        <w:ind w:left="720" w:hanging="360"/>
      </w:pPr>
      <w:rPr>
        <w:rFonts w:ascii="Symbol" w:hAnsi="Symbol" w:hint="default"/>
      </w:rPr>
    </w:lvl>
    <w:lvl w:ilvl="1" w:tplc="D554735E">
      <w:start w:val="1"/>
      <w:numFmt w:val="bullet"/>
      <w:lvlText w:val="o"/>
      <w:lvlJc w:val="left"/>
      <w:pPr>
        <w:ind w:left="1440" w:hanging="360"/>
      </w:pPr>
      <w:rPr>
        <w:rFonts w:ascii="Courier New" w:hAnsi="Courier New" w:hint="default"/>
      </w:rPr>
    </w:lvl>
    <w:lvl w:ilvl="2" w:tplc="4694F050">
      <w:start w:val="1"/>
      <w:numFmt w:val="bullet"/>
      <w:lvlText w:val=""/>
      <w:lvlJc w:val="left"/>
      <w:pPr>
        <w:ind w:left="2160" w:hanging="360"/>
      </w:pPr>
      <w:rPr>
        <w:rFonts w:ascii="Wingdings" w:hAnsi="Wingdings" w:hint="default"/>
      </w:rPr>
    </w:lvl>
    <w:lvl w:ilvl="3" w:tplc="F40C1B70">
      <w:start w:val="1"/>
      <w:numFmt w:val="bullet"/>
      <w:lvlText w:val=""/>
      <w:lvlJc w:val="left"/>
      <w:pPr>
        <w:ind w:left="2880" w:hanging="360"/>
      </w:pPr>
      <w:rPr>
        <w:rFonts w:ascii="Symbol" w:hAnsi="Symbol" w:hint="default"/>
      </w:rPr>
    </w:lvl>
    <w:lvl w:ilvl="4" w:tplc="12B88B4C">
      <w:start w:val="1"/>
      <w:numFmt w:val="bullet"/>
      <w:lvlText w:val="o"/>
      <w:lvlJc w:val="left"/>
      <w:pPr>
        <w:ind w:left="3600" w:hanging="360"/>
      </w:pPr>
      <w:rPr>
        <w:rFonts w:ascii="Courier New" w:hAnsi="Courier New" w:hint="default"/>
      </w:rPr>
    </w:lvl>
    <w:lvl w:ilvl="5" w:tplc="833AB6BE">
      <w:start w:val="1"/>
      <w:numFmt w:val="bullet"/>
      <w:lvlText w:val=""/>
      <w:lvlJc w:val="left"/>
      <w:pPr>
        <w:ind w:left="4320" w:hanging="360"/>
      </w:pPr>
      <w:rPr>
        <w:rFonts w:ascii="Wingdings" w:hAnsi="Wingdings" w:hint="default"/>
      </w:rPr>
    </w:lvl>
    <w:lvl w:ilvl="6" w:tplc="363AE090">
      <w:start w:val="1"/>
      <w:numFmt w:val="bullet"/>
      <w:lvlText w:val=""/>
      <w:lvlJc w:val="left"/>
      <w:pPr>
        <w:ind w:left="5040" w:hanging="360"/>
      </w:pPr>
      <w:rPr>
        <w:rFonts w:ascii="Symbol" w:hAnsi="Symbol" w:hint="default"/>
      </w:rPr>
    </w:lvl>
    <w:lvl w:ilvl="7" w:tplc="B00A1BC6">
      <w:start w:val="1"/>
      <w:numFmt w:val="bullet"/>
      <w:lvlText w:val="o"/>
      <w:lvlJc w:val="left"/>
      <w:pPr>
        <w:ind w:left="5760" w:hanging="360"/>
      </w:pPr>
      <w:rPr>
        <w:rFonts w:ascii="Courier New" w:hAnsi="Courier New" w:hint="default"/>
      </w:rPr>
    </w:lvl>
    <w:lvl w:ilvl="8" w:tplc="C6CE676A">
      <w:start w:val="1"/>
      <w:numFmt w:val="bullet"/>
      <w:lvlText w:val=""/>
      <w:lvlJc w:val="left"/>
      <w:pPr>
        <w:ind w:left="6480" w:hanging="360"/>
      </w:pPr>
      <w:rPr>
        <w:rFonts w:ascii="Wingdings" w:hAnsi="Wingdings" w:hint="default"/>
      </w:rPr>
    </w:lvl>
  </w:abstractNum>
  <w:abstractNum w:abstractNumId="5"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014D0D"/>
    <w:multiLevelType w:val="hybridMultilevel"/>
    <w:tmpl w:val="C10EDE0A"/>
    <w:lvl w:ilvl="0" w:tplc="FFFFFFFF">
      <w:start w:val="1"/>
      <w:numFmt w:val="bullet"/>
      <w:lvlText w:val="-"/>
      <w:lvlJc w:val="left"/>
      <w:pPr>
        <w:ind w:left="720" w:hanging="360"/>
      </w:pPr>
      <w:rPr>
        <w:rFonts w:ascii="Times New Roman" w:eastAsia="Times New Roman" w:hAnsi="Times New Roman" w:cs="Times New Roman" w:hint="default"/>
        <w:color w:val="auto"/>
      </w:rPr>
    </w:lvl>
    <w:lvl w:ilvl="1" w:tplc="FF6A439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D51EDF"/>
    <w:multiLevelType w:val="hybridMultilevel"/>
    <w:tmpl w:val="6C28C6B0"/>
    <w:lvl w:ilvl="0" w:tplc="FFFFFFFF">
      <w:start w:val="1"/>
      <w:numFmt w:val="bullet"/>
      <w:lvlText w:val="-"/>
      <w:lvlJc w:val="left"/>
      <w:pPr>
        <w:ind w:left="720" w:hanging="360"/>
      </w:pPr>
      <w:rPr>
        <w:rFonts w:ascii="Times New Roman" w:eastAsia="Times New Roman" w:hAnsi="Times New Roman" w:cs="Times New Roman" w:hint="default"/>
        <w:color w:val="auto"/>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22083B"/>
    <w:multiLevelType w:val="hybridMultilevel"/>
    <w:tmpl w:val="B2946DC8"/>
    <w:lvl w:ilvl="0" w:tplc="F448260A">
      <w:start w:val="1"/>
      <w:numFmt w:val="bullet"/>
      <w:lvlText w:val="-"/>
      <w:lvlJc w:val="left"/>
      <w:pPr>
        <w:ind w:left="720" w:hanging="360"/>
      </w:pPr>
      <w:rPr>
        <w:rFonts w:ascii="Symbol" w:hAnsi="Symbol" w:hint="default"/>
      </w:rPr>
    </w:lvl>
    <w:lvl w:ilvl="1" w:tplc="A9C8FEFA">
      <w:start w:val="1"/>
      <w:numFmt w:val="bullet"/>
      <w:lvlText w:val="o"/>
      <w:lvlJc w:val="left"/>
      <w:pPr>
        <w:ind w:left="1440" w:hanging="360"/>
      </w:pPr>
      <w:rPr>
        <w:rFonts w:ascii="Courier New" w:hAnsi="Courier New" w:hint="default"/>
      </w:rPr>
    </w:lvl>
    <w:lvl w:ilvl="2" w:tplc="6DF258E0">
      <w:start w:val="1"/>
      <w:numFmt w:val="bullet"/>
      <w:lvlText w:val=""/>
      <w:lvlJc w:val="left"/>
      <w:pPr>
        <w:ind w:left="2160" w:hanging="360"/>
      </w:pPr>
      <w:rPr>
        <w:rFonts w:ascii="Wingdings" w:hAnsi="Wingdings" w:hint="default"/>
      </w:rPr>
    </w:lvl>
    <w:lvl w:ilvl="3" w:tplc="E9282C1C">
      <w:start w:val="1"/>
      <w:numFmt w:val="bullet"/>
      <w:lvlText w:val=""/>
      <w:lvlJc w:val="left"/>
      <w:pPr>
        <w:ind w:left="2880" w:hanging="360"/>
      </w:pPr>
      <w:rPr>
        <w:rFonts w:ascii="Symbol" w:hAnsi="Symbol" w:hint="default"/>
      </w:rPr>
    </w:lvl>
    <w:lvl w:ilvl="4" w:tplc="86981F0C">
      <w:start w:val="1"/>
      <w:numFmt w:val="bullet"/>
      <w:lvlText w:val="o"/>
      <w:lvlJc w:val="left"/>
      <w:pPr>
        <w:ind w:left="3600" w:hanging="360"/>
      </w:pPr>
      <w:rPr>
        <w:rFonts w:ascii="Courier New" w:hAnsi="Courier New" w:hint="default"/>
      </w:rPr>
    </w:lvl>
    <w:lvl w:ilvl="5" w:tplc="55BA52FA">
      <w:start w:val="1"/>
      <w:numFmt w:val="bullet"/>
      <w:lvlText w:val=""/>
      <w:lvlJc w:val="left"/>
      <w:pPr>
        <w:ind w:left="4320" w:hanging="360"/>
      </w:pPr>
      <w:rPr>
        <w:rFonts w:ascii="Wingdings" w:hAnsi="Wingdings" w:hint="default"/>
      </w:rPr>
    </w:lvl>
    <w:lvl w:ilvl="6" w:tplc="D7E4FC2C">
      <w:start w:val="1"/>
      <w:numFmt w:val="bullet"/>
      <w:lvlText w:val=""/>
      <w:lvlJc w:val="left"/>
      <w:pPr>
        <w:ind w:left="5040" w:hanging="360"/>
      </w:pPr>
      <w:rPr>
        <w:rFonts w:ascii="Symbol" w:hAnsi="Symbol" w:hint="default"/>
      </w:rPr>
    </w:lvl>
    <w:lvl w:ilvl="7" w:tplc="DA823A82">
      <w:start w:val="1"/>
      <w:numFmt w:val="bullet"/>
      <w:lvlText w:val="o"/>
      <w:lvlJc w:val="left"/>
      <w:pPr>
        <w:ind w:left="5760" w:hanging="360"/>
      </w:pPr>
      <w:rPr>
        <w:rFonts w:ascii="Courier New" w:hAnsi="Courier New" w:hint="default"/>
      </w:rPr>
    </w:lvl>
    <w:lvl w:ilvl="8" w:tplc="D5CE013A">
      <w:start w:val="1"/>
      <w:numFmt w:val="bullet"/>
      <w:lvlText w:val=""/>
      <w:lvlJc w:val="left"/>
      <w:pPr>
        <w:ind w:left="6480" w:hanging="360"/>
      </w:pPr>
      <w:rPr>
        <w:rFonts w:ascii="Wingdings" w:hAnsi="Wingdings" w:hint="default"/>
      </w:rPr>
    </w:lvl>
  </w:abstractNum>
  <w:abstractNum w:abstractNumId="9" w15:restartNumberingAfterBreak="0">
    <w:nsid w:val="27F25AC0"/>
    <w:multiLevelType w:val="hybridMultilevel"/>
    <w:tmpl w:val="4E265CC6"/>
    <w:lvl w:ilvl="0" w:tplc="9FA61C18">
      <w:start w:val="1"/>
      <w:numFmt w:val="bullet"/>
      <w:lvlText w:val="-"/>
      <w:lvlJc w:val="left"/>
      <w:pPr>
        <w:ind w:left="720" w:hanging="360"/>
      </w:pPr>
      <w:rPr>
        <w:rFonts w:ascii="Symbol" w:hAnsi="Symbol" w:hint="default"/>
      </w:rPr>
    </w:lvl>
    <w:lvl w:ilvl="1" w:tplc="357AE1BC">
      <w:start w:val="1"/>
      <w:numFmt w:val="bullet"/>
      <w:lvlText w:val="o"/>
      <w:lvlJc w:val="left"/>
      <w:pPr>
        <w:ind w:left="1440" w:hanging="360"/>
      </w:pPr>
      <w:rPr>
        <w:rFonts w:ascii="Courier New" w:hAnsi="Courier New" w:hint="default"/>
      </w:rPr>
    </w:lvl>
    <w:lvl w:ilvl="2" w:tplc="67C08698">
      <w:start w:val="1"/>
      <w:numFmt w:val="bullet"/>
      <w:lvlText w:val=""/>
      <w:lvlJc w:val="left"/>
      <w:pPr>
        <w:ind w:left="2160" w:hanging="360"/>
      </w:pPr>
      <w:rPr>
        <w:rFonts w:ascii="Wingdings" w:hAnsi="Wingdings" w:hint="default"/>
      </w:rPr>
    </w:lvl>
    <w:lvl w:ilvl="3" w:tplc="FE4C54DE">
      <w:start w:val="1"/>
      <w:numFmt w:val="bullet"/>
      <w:lvlText w:val=""/>
      <w:lvlJc w:val="left"/>
      <w:pPr>
        <w:ind w:left="2880" w:hanging="360"/>
      </w:pPr>
      <w:rPr>
        <w:rFonts w:ascii="Symbol" w:hAnsi="Symbol" w:hint="default"/>
      </w:rPr>
    </w:lvl>
    <w:lvl w:ilvl="4" w:tplc="62F240C6">
      <w:start w:val="1"/>
      <w:numFmt w:val="bullet"/>
      <w:lvlText w:val="o"/>
      <w:lvlJc w:val="left"/>
      <w:pPr>
        <w:ind w:left="3600" w:hanging="360"/>
      </w:pPr>
      <w:rPr>
        <w:rFonts w:ascii="Courier New" w:hAnsi="Courier New" w:hint="default"/>
      </w:rPr>
    </w:lvl>
    <w:lvl w:ilvl="5" w:tplc="45C88920">
      <w:start w:val="1"/>
      <w:numFmt w:val="bullet"/>
      <w:lvlText w:val=""/>
      <w:lvlJc w:val="left"/>
      <w:pPr>
        <w:ind w:left="4320" w:hanging="360"/>
      </w:pPr>
      <w:rPr>
        <w:rFonts w:ascii="Wingdings" w:hAnsi="Wingdings" w:hint="default"/>
      </w:rPr>
    </w:lvl>
    <w:lvl w:ilvl="6" w:tplc="2B0E20BC">
      <w:start w:val="1"/>
      <w:numFmt w:val="bullet"/>
      <w:lvlText w:val=""/>
      <w:lvlJc w:val="left"/>
      <w:pPr>
        <w:ind w:left="5040" w:hanging="360"/>
      </w:pPr>
      <w:rPr>
        <w:rFonts w:ascii="Symbol" w:hAnsi="Symbol" w:hint="default"/>
      </w:rPr>
    </w:lvl>
    <w:lvl w:ilvl="7" w:tplc="284AF72C">
      <w:start w:val="1"/>
      <w:numFmt w:val="bullet"/>
      <w:lvlText w:val="o"/>
      <w:lvlJc w:val="left"/>
      <w:pPr>
        <w:ind w:left="5760" w:hanging="360"/>
      </w:pPr>
      <w:rPr>
        <w:rFonts w:ascii="Courier New" w:hAnsi="Courier New" w:hint="default"/>
      </w:rPr>
    </w:lvl>
    <w:lvl w:ilvl="8" w:tplc="109A2BFC">
      <w:start w:val="1"/>
      <w:numFmt w:val="bullet"/>
      <w:lvlText w:val=""/>
      <w:lvlJc w:val="left"/>
      <w:pPr>
        <w:ind w:left="6480" w:hanging="360"/>
      </w:pPr>
      <w:rPr>
        <w:rFonts w:ascii="Wingdings" w:hAnsi="Wingdings" w:hint="default"/>
      </w:rPr>
    </w:lvl>
  </w:abstractNum>
  <w:abstractNum w:abstractNumId="10" w15:restartNumberingAfterBreak="0">
    <w:nsid w:val="29C704BC"/>
    <w:multiLevelType w:val="hybridMultilevel"/>
    <w:tmpl w:val="7F346D64"/>
    <w:lvl w:ilvl="0" w:tplc="174E6028">
      <w:numFmt w:val="bullet"/>
      <w:lvlText w:val="-"/>
      <w:lvlJc w:val="left"/>
      <w:pPr>
        <w:ind w:left="1077" w:hanging="360"/>
      </w:pPr>
      <w:rPr>
        <w:rFonts w:ascii="Arial" w:eastAsia="Times New Roman" w:hAnsi="Arial" w:cs="Aria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1"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087629"/>
    <w:multiLevelType w:val="hybridMultilevel"/>
    <w:tmpl w:val="62D875DA"/>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A3FEF2"/>
    <w:multiLevelType w:val="hybridMultilevel"/>
    <w:tmpl w:val="03E02728"/>
    <w:lvl w:ilvl="0" w:tplc="7D0469D6">
      <w:start w:val="1"/>
      <w:numFmt w:val="bullet"/>
      <w:lvlText w:val="-"/>
      <w:lvlJc w:val="left"/>
      <w:pPr>
        <w:ind w:left="720" w:hanging="360"/>
      </w:pPr>
      <w:rPr>
        <w:rFonts w:ascii="Symbol" w:hAnsi="Symbol" w:hint="default"/>
      </w:rPr>
    </w:lvl>
    <w:lvl w:ilvl="1" w:tplc="B004346A">
      <w:start w:val="1"/>
      <w:numFmt w:val="bullet"/>
      <w:lvlText w:val="o"/>
      <w:lvlJc w:val="left"/>
      <w:pPr>
        <w:ind w:left="1440" w:hanging="360"/>
      </w:pPr>
      <w:rPr>
        <w:rFonts w:ascii="Courier New" w:hAnsi="Courier New" w:hint="default"/>
      </w:rPr>
    </w:lvl>
    <w:lvl w:ilvl="2" w:tplc="2310A438">
      <w:start w:val="1"/>
      <w:numFmt w:val="bullet"/>
      <w:lvlText w:val=""/>
      <w:lvlJc w:val="left"/>
      <w:pPr>
        <w:ind w:left="2160" w:hanging="360"/>
      </w:pPr>
      <w:rPr>
        <w:rFonts w:ascii="Wingdings" w:hAnsi="Wingdings" w:hint="default"/>
      </w:rPr>
    </w:lvl>
    <w:lvl w:ilvl="3" w:tplc="6C92B57C">
      <w:start w:val="1"/>
      <w:numFmt w:val="bullet"/>
      <w:lvlText w:val=""/>
      <w:lvlJc w:val="left"/>
      <w:pPr>
        <w:ind w:left="2880" w:hanging="360"/>
      </w:pPr>
      <w:rPr>
        <w:rFonts w:ascii="Symbol" w:hAnsi="Symbol" w:hint="default"/>
      </w:rPr>
    </w:lvl>
    <w:lvl w:ilvl="4" w:tplc="F85EDEF0">
      <w:start w:val="1"/>
      <w:numFmt w:val="bullet"/>
      <w:lvlText w:val="o"/>
      <w:lvlJc w:val="left"/>
      <w:pPr>
        <w:ind w:left="3600" w:hanging="360"/>
      </w:pPr>
      <w:rPr>
        <w:rFonts w:ascii="Courier New" w:hAnsi="Courier New" w:hint="default"/>
      </w:rPr>
    </w:lvl>
    <w:lvl w:ilvl="5" w:tplc="327ACA48">
      <w:start w:val="1"/>
      <w:numFmt w:val="bullet"/>
      <w:lvlText w:val=""/>
      <w:lvlJc w:val="left"/>
      <w:pPr>
        <w:ind w:left="4320" w:hanging="360"/>
      </w:pPr>
      <w:rPr>
        <w:rFonts w:ascii="Wingdings" w:hAnsi="Wingdings" w:hint="default"/>
      </w:rPr>
    </w:lvl>
    <w:lvl w:ilvl="6" w:tplc="A182660A">
      <w:start w:val="1"/>
      <w:numFmt w:val="bullet"/>
      <w:lvlText w:val=""/>
      <w:lvlJc w:val="left"/>
      <w:pPr>
        <w:ind w:left="5040" w:hanging="360"/>
      </w:pPr>
      <w:rPr>
        <w:rFonts w:ascii="Symbol" w:hAnsi="Symbol" w:hint="default"/>
      </w:rPr>
    </w:lvl>
    <w:lvl w:ilvl="7" w:tplc="297E49AC">
      <w:start w:val="1"/>
      <w:numFmt w:val="bullet"/>
      <w:lvlText w:val="o"/>
      <w:lvlJc w:val="left"/>
      <w:pPr>
        <w:ind w:left="5760" w:hanging="360"/>
      </w:pPr>
      <w:rPr>
        <w:rFonts w:ascii="Courier New" w:hAnsi="Courier New" w:hint="default"/>
      </w:rPr>
    </w:lvl>
    <w:lvl w:ilvl="8" w:tplc="DB6EB890">
      <w:start w:val="1"/>
      <w:numFmt w:val="bullet"/>
      <w:lvlText w:val=""/>
      <w:lvlJc w:val="left"/>
      <w:pPr>
        <w:ind w:left="6480" w:hanging="360"/>
      </w:pPr>
      <w:rPr>
        <w:rFonts w:ascii="Wingdings" w:hAnsi="Wingdings" w:hint="default"/>
      </w:rPr>
    </w:lvl>
  </w:abstractNum>
  <w:abstractNum w:abstractNumId="14" w15:restartNumberingAfterBreak="0">
    <w:nsid w:val="34AE24D9"/>
    <w:multiLevelType w:val="hybridMultilevel"/>
    <w:tmpl w:val="8716FFF8"/>
    <w:lvl w:ilvl="0" w:tplc="FFFFFFFF">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45ADD8"/>
    <w:multiLevelType w:val="hybridMultilevel"/>
    <w:tmpl w:val="CC7A077A"/>
    <w:lvl w:ilvl="0" w:tplc="1D3CE322">
      <w:start w:val="1"/>
      <w:numFmt w:val="bullet"/>
      <w:lvlText w:val="-"/>
      <w:lvlJc w:val="left"/>
      <w:pPr>
        <w:ind w:left="720" w:hanging="360"/>
      </w:pPr>
      <w:rPr>
        <w:rFonts w:ascii="Symbol" w:hAnsi="Symbol" w:hint="default"/>
      </w:rPr>
    </w:lvl>
    <w:lvl w:ilvl="1" w:tplc="4BFA2A7E">
      <w:start w:val="1"/>
      <w:numFmt w:val="bullet"/>
      <w:lvlText w:val="o"/>
      <w:lvlJc w:val="left"/>
      <w:pPr>
        <w:ind w:left="1440" w:hanging="360"/>
      </w:pPr>
      <w:rPr>
        <w:rFonts w:ascii="Courier New" w:hAnsi="Courier New" w:hint="default"/>
      </w:rPr>
    </w:lvl>
    <w:lvl w:ilvl="2" w:tplc="66AE96DA">
      <w:start w:val="1"/>
      <w:numFmt w:val="bullet"/>
      <w:lvlText w:val=""/>
      <w:lvlJc w:val="left"/>
      <w:pPr>
        <w:ind w:left="2160" w:hanging="360"/>
      </w:pPr>
      <w:rPr>
        <w:rFonts w:ascii="Wingdings" w:hAnsi="Wingdings" w:hint="default"/>
      </w:rPr>
    </w:lvl>
    <w:lvl w:ilvl="3" w:tplc="A4805B44">
      <w:start w:val="1"/>
      <w:numFmt w:val="bullet"/>
      <w:lvlText w:val=""/>
      <w:lvlJc w:val="left"/>
      <w:pPr>
        <w:ind w:left="2880" w:hanging="360"/>
      </w:pPr>
      <w:rPr>
        <w:rFonts w:ascii="Symbol" w:hAnsi="Symbol" w:hint="default"/>
      </w:rPr>
    </w:lvl>
    <w:lvl w:ilvl="4" w:tplc="BAFCD56C">
      <w:start w:val="1"/>
      <w:numFmt w:val="bullet"/>
      <w:lvlText w:val="o"/>
      <w:lvlJc w:val="left"/>
      <w:pPr>
        <w:ind w:left="3600" w:hanging="360"/>
      </w:pPr>
      <w:rPr>
        <w:rFonts w:ascii="Courier New" w:hAnsi="Courier New" w:hint="default"/>
      </w:rPr>
    </w:lvl>
    <w:lvl w:ilvl="5" w:tplc="30F22E5A">
      <w:start w:val="1"/>
      <w:numFmt w:val="bullet"/>
      <w:lvlText w:val=""/>
      <w:lvlJc w:val="left"/>
      <w:pPr>
        <w:ind w:left="4320" w:hanging="360"/>
      </w:pPr>
      <w:rPr>
        <w:rFonts w:ascii="Wingdings" w:hAnsi="Wingdings" w:hint="default"/>
      </w:rPr>
    </w:lvl>
    <w:lvl w:ilvl="6" w:tplc="B6EC2A9C">
      <w:start w:val="1"/>
      <w:numFmt w:val="bullet"/>
      <w:lvlText w:val=""/>
      <w:lvlJc w:val="left"/>
      <w:pPr>
        <w:ind w:left="5040" w:hanging="360"/>
      </w:pPr>
      <w:rPr>
        <w:rFonts w:ascii="Symbol" w:hAnsi="Symbol" w:hint="default"/>
      </w:rPr>
    </w:lvl>
    <w:lvl w:ilvl="7" w:tplc="04569E50">
      <w:start w:val="1"/>
      <w:numFmt w:val="bullet"/>
      <w:lvlText w:val="o"/>
      <w:lvlJc w:val="left"/>
      <w:pPr>
        <w:ind w:left="5760" w:hanging="360"/>
      </w:pPr>
      <w:rPr>
        <w:rFonts w:ascii="Courier New" w:hAnsi="Courier New" w:hint="default"/>
      </w:rPr>
    </w:lvl>
    <w:lvl w:ilvl="8" w:tplc="08E0E816">
      <w:start w:val="1"/>
      <w:numFmt w:val="bullet"/>
      <w:lvlText w:val=""/>
      <w:lvlJc w:val="left"/>
      <w:pPr>
        <w:ind w:left="6480" w:hanging="360"/>
      </w:pPr>
      <w:rPr>
        <w:rFonts w:ascii="Wingdings" w:hAnsi="Wingdings" w:hint="default"/>
      </w:rPr>
    </w:lvl>
  </w:abstractNum>
  <w:abstractNum w:abstractNumId="16" w15:restartNumberingAfterBreak="0">
    <w:nsid w:val="4527CA69"/>
    <w:multiLevelType w:val="hybridMultilevel"/>
    <w:tmpl w:val="B3228B64"/>
    <w:lvl w:ilvl="0" w:tplc="F3D2665C">
      <w:start w:val="1"/>
      <w:numFmt w:val="bullet"/>
      <w:lvlText w:val="-"/>
      <w:lvlJc w:val="left"/>
      <w:pPr>
        <w:ind w:left="720" w:hanging="360"/>
      </w:pPr>
      <w:rPr>
        <w:rFonts w:ascii="Symbol" w:hAnsi="Symbol" w:hint="default"/>
      </w:rPr>
    </w:lvl>
    <w:lvl w:ilvl="1" w:tplc="72465D22">
      <w:start w:val="1"/>
      <w:numFmt w:val="bullet"/>
      <w:lvlText w:val="o"/>
      <w:lvlJc w:val="left"/>
      <w:pPr>
        <w:ind w:left="1440" w:hanging="360"/>
      </w:pPr>
      <w:rPr>
        <w:rFonts w:ascii="Courier New" w:hAnsi="Courier New" w:hint="default"/>
      </w:rPr>
    </w:lvl>
    <w:lvl w:ilvl="2" w:tplc="77128438">
      <w:start w:val="1"/>
      <w:numFmt w:val="bullet"/>
      <w:lvlText w:val=""/>
      <w:lvlJc w:val="left"/>
      <w:pPr>
        <w:ind w:left="2160" w:hanging="360"/>
      </w:pPr>
      <w:rPr>
        <w:rFonts w:ascii="Wingdings" w:hAnsi="Wingdings" w:hint="default"/>
      </w:rPr>
    </w:lvl>
    <w:lvl w:ilvl="3" w:tplc="ED127CC6">
      <w:start w:val="1"/>
      <w:numFmt w:val="bullet"/>
      <w:lvlText w:val=""/>
      <w:lvlJc w:val="left"/>
      <w:pPr>
        <w:ind w:left="2880" w:hanging="360"/>
      </w:pPr>
      <w:rPr>
        <w:rFonts w:ascii="Symbol" w:hAnsi="Symbol" w:hint="default"/>
      </w:rPr>
    </w:lvl>
    <w:lvl w:ilvl="4" w:tplc="1B1C7594">
      <w:start w:val="1"/>
      <w:numFmt w:val="bullet"/>
      <w:lvlText w:val="o"/>
      <w:lvlJc w:val="left"/>
      <w:pPr>
        <w:ind w:left="3600" w:hanging="360"/>
      </w:pPr>
      <w:rPr>
        <w:rFonts w:ascii="Courier New" w:hAnsi="Courier New" w:hint="default"/>
      </w:rPr>
    </w:lvl>
    <w:lvl w:ilvl="5" w:tplc="1BF863CA">
      <w:start w:val="1"/>
      <w:numFmt w:val="bullet"/>
      <w:lvlText w:val=""/>
      <w:lvlJc w:val="left"/>
      <w:pPr>
        <w:ind w:left="4320" w:hanging="360"/>
      </w:pPr>
      <w:rPr>
        <w:rFonts w:ascii="Wingdings" w:hAnsi="Wingdings" w:hint="default"/>
      </w:rPr>
    </w:lvl>
    <w:lvl w:ilvl="6" w:tplc="D1343760">
      <w:start w:val="1"/>
      <w:numFmt w:val="bullet"/>
      <w:lvlText w:val=""/>
      <w:lvlJc w:val="left"/>
      <w:pPr>
        <w:ind w:left="5040" w:hanging="360"/>
      </w:pPr>
      <w:rPr>
        <w:rFonts w:ascii="Symbol" w:hAnsi="Symbol" w:hint="default"/>
      </w:rPr>
    </w:lvl>
    <w:lvl w:ilvl="7" w:tplc="E04A0CA8">
      <w:start w:val="1"/>
      <w:numFmt w:val="bullet"/>
      <w:lvlText w:val="o"/>
      <w:lvlJc w:val="left"/>
      <w:pPr>
        <w:ind w:left="5760" w:hanging="360"/>
      </w:pPr>
      <w:rPr>
        <w:rFonts w:ascii="Courier New" w:hAnsi="Courier New" w:hint="default"/>
      </w:rPr>
    </w:lvl>
    <w:lvl w:ilvl="8" w:tplc="F3F0D50C">
      <w:start w:val="1"/>
      <w:numFmt w:val="bullet"/>
      <w:lvlText w:val=""/>
      <w:lvlJc w:val="left"/>
      <w:pPr>
        <w:ind w:left="6480" w:hanging="360"/>
      </w:pPr>
      <w:rPr>
        <w:rFonts w:ascii="Wingdings" w:hAnsi="Wingdings" w:hint="default"/>
      </w:rPr>
    </w:lvl>
  </w:abstractNum>
  <w:abstractNum w:abstractNumId="17" w15:restartNumberingAfterBreak="0">
    <w:nsid w:val="49EB6773"/>
    <w:multiLevelType w:val="hybridMultilevel"/>
    <w:tmpl w:val="58228D40"/>
    <w:lvl w:ilvl="0" w:tplc="6DD60C36">
      <w:start w:val="1"/>
      <w:numFmt w:val="bullet"/>
      <w:lvlText w:val="-"/>
      <w:lvlJc w:val="left"/>
      <w:pPr>
        <w:ind w:left="720" w:hanging="360"/>
      </w:pPr>
      <w:rPr>
        <w:rFonts w:ascii="Symbol" w:hAnsi="Symbol" w:hint="default"/>
      </w:rPr>
    </w:lvl>
    <w:lvl w:ilvl="1" w:tplc="F4C2803C">
      <w:start w:val="1"/>
      <w:numFmt w:val="bullet"/>
      <w:lvlText w:val="o"/>
      <w:lvlJc w:val="left"/>
      <w:pPr>
        <w:ind w:left="1440" w:hanging="360"/>
      </w:pPr>
      <w:rPr>
        <w:rFonts w:ascii="Courier New" w:hAnsi="Courier New" w:hint="default"/>
      </w:rPr>
    </w:lvl>
    <w:lvl w:ilvl="2" w:tplc="EBFCE1F4">
      <w:start w:val="1"/>
      <w:numFmt w:val="bullet"/>
      <w:lvlText w:val=""/>
      <w:lvlJc w:val="left"/>
      <w:pPr>
        <w:ind w:left="2160" w:hanging="360"/>
      </w:pPr>
      <w:rPr>
        <w:rFonts w:ascii="Wingdings" w:hAnsi="Wingdings" w:hint="default"/>
      </w:rPr>
    </w:lvl>
    <w:lvl w:ilvl="3" w:tplc="11F2EDAE">
      <w:start w:val="1"/>
      <w:numFmt w:val="bullet"/>
      <w:lvlText w:val=""/>
      <w:lvlJc w:val="left"/>
      <w:pPr>
        <w:ind w:left="2880" w:hanging="360"/>
      </w:pPr>
      <w:rPr>
        <w:rFonts w:ascii="Symbol" w:hAnsi="Symbol" w:hint="default"/>
      </w:rPr>
    </w:lvl>
    <w:lvl w:ilvl="4" w:tplc="D210306E">
      <w:start w:val="1"/>
      <w:numFmt w:val="bullet"/>
      <w:lvlText w:val="o"/>
      <w:lvlJc w:val="left"/>
      <w:pPr>
        <w:ind w:left="3600" w:hanging="360"/>
      </w:pPr>
      <w:rPr>
        <w:rFonts w:ascii="Courier New" w:hAnsi="Courier New" w:hint="default"/>
      </w:rPr>
    </w:lvl>
    <w:lvl w:ilvl="5" w:tplc="42AE5D12">
      <w:start w:val="1"/>
      <w:numFmt w:val="bullet"/>
      <w:lvlText w:val=""/>
      <w:lvlJc w:val="left"/>
      <w:pPr>
        <w:ind w:left="4320" w:hanging="360"/>
      </w:pPr>
      <w:rPr>
        <w:rFonts w:ascii="Wingdings" w:hAnsi="Wingdings" w:hint="default"/>
      </w:rPr>
    </w:lvl>
    <w:lvl w:ilvl="6" w:tplc="E1CE5244">
      <w:start w:val="1"/>
      <w:numFmt w:val="bullet"/>
      <w:lvlText w:val=""/>
      <w:lvlJc w:val="left"/>
      <w:pPr>
        <w:ind w:left="5040" w:hanging="360"/>
      </w:pPr>
      <w:rPr>
        <w:rFonts w:ascii="Symbol" w:hAnsi="Symbol" w:hint="default"/>
      </w:rPr>
    </w:lvl>
    <w:lvl w:ilvl="7" w:tplc="4AE20F52">
      <w:start w:val="1"/>
      <w:numFmt w:val="bullet"/>
      <w:lvlText w:val="o"/>
      <w:lvlJc w:val="left"/>
      <w:pPr>
        <w:ind w:left="5760" w:hanging="360"/>
      </w:pPr>
      <w:rPr>
        <w:rFonts w:ascii="Courier New" w:hAnsi="Courier New" w:hint="default"/>
      </w:rPr>
    </w:lvl>
    <w:lvl w:ilvl="8" w:tplc="26B44A00">
      <w:start w:val="1"/>
      <w:numFmt w:val="bullet"/>
      <w:lvlText w:val=""/>
      <w:lvlJc w:val="left"/>
      <w:pPr>
        <w:ind w:left="6480" w:hanging="360"/>
      </w:pPr>
      <w:rPr>
        <w:rFonts w:ascii="Wingdings" w:hAnsi="Wingdings" w:hint="default"/>
      </w:rPr>
    </w:lvl>
  </w:abstractNum>
  <w:abstractNum w:abstractNumId="18" w15:restartNumberingAfterBreak="0">
    <w:nsid w:val="4A20E1EE"/>
    <w:multiLevelType w:val="hybridMultilevel"/>
    <w:tmpl w:val="175221E4"/>
    <w:lvl w:ilvl="0" w:tplc="780E3818">
      <w:start w:val="1"/>
      <w:numFmt w:val="bullet"/>
      <w:lvlText w:val="-"/>
      <w:lvlJc w:val="left"/>
      <w:pPr>
        <w:ind w:left="720" w:hanging="360"/>
      </w:pPr>
      <w:rPr>
        <w:rFonts w:ascii="Symbol" w:hAnsi="Symbol" w:hint="default"/>
      </w:rPr>
    </w:lvl>
    <w:lvl w:ilvl="1" w:tplc="787A62A2">
      <w:start w:val="1"/>
      <w:numFmt w:val="bullet"/>
      <w:lvlText w:val="o"/>
      <w:lvlJc w:val="left"/>
      <w:pPr>
        <w:ind w:left="1440" w:hanging="360"/>
      </w:pPr>
      <w:rPr>
        <w:rFonts w:ascii="Courier New" w:hAnsi="Courier New" w:hint="default"/>
      </w:rPr>
    </w:lvl>
    <w:lvl w:ilvl="2" w:tplc="40CA0550">
      <w:start w:val="1"/>
      <w:numFmt w:val="bullet"/>
      <w:lvlText w:val=""/>
      <w:lvlJc w:val="left"/>
      <w:pPr>
        <w:ind w:left="2160" w:hanging="360"/>
      </w:pPr>
      <w:rPr>
        <w:rFonts w:ascii="Wingdings" w:hAnsi="Wingdings" w:hint="default"/>
      </w:rPr>
    </w:lvl>
    <w:lvl w:ilvl="3" w:tplc="3D7AE43C">
      <w:start w:val="1"/>
      <w:numFmt w:val="bullet"/>
      <w:lvlText w:val=""/>
      <w:lvlJc w:val="left"/>
      <w:pPr>
        <w:ind w:left="2880" w:hanging="360"/>
      </w:pPr>
      <w:rPr>
        <w:rFonts w:ascii="Symbol" w:hAnsi="Symbol" w:hint="default"/>
      </w:rPr>
    </w:lvl>
    <w:lvl w:ilvl="4" w:tplc="821E233A">
      <w:start w:val="1"/>
      <w:numFmt w:val="bullet"/>
      <w:lvlText w:val="o"/>
      <w:lvlJc w:val="left"/>
      <w:pPr>
        <w:ind w:left="3600" w:hanging="360"/>
      </w:pPr>
      <w:rPr>
        <w:rFonts w:ascii="Courier New" w:hAnsi="Courier New" w:hint="default"/>
      </w:rPr>
    </w:lvl>
    <w:lvl w:ilvl="5" w:tplc="CBA613A2">
      <w:start w:val="1"/>
      <w:numFmt w:val="bullet"/>
      <w:lvlText w:val=""/>
      <w:lvlJc w:val="left"/>
      <w:pPr>
        <w:ind w:left="4320" w:hanging="360"/>
      </w:pPr>
      <w:rPr>
        <w:rFonts w:ascii="Wingdings" w:hAnsi="Wingdings" w:hint="default"/>
      </w:rPr>
    </w:lvl>
    <w:lvl w:ilvl="6" w:tplc="7C7291C0">
      <w:start w:val="1"/>
      <w:numFmt w:val="bullet"/>
      <w:lvlText w:val=""/>
      <w:lvlJc w:val="left"/>
      <w:pPr>
        <w:ind w:left="5040" w:hanging="360"/>
      </w:pPr>
      <w:rPr>
        <w:rFonts w:ascii="Symbol" w:hAnsi="Symbol" w:hint="default"/>
      </w:rPr>
    </w:lvl>
    <w:lvl w:ilvl="7" w:tplc="03902E5E">
      <w:start w:val="1"/>
      <w:numFmt w:val="bullet"/>
      <w:lvlText w:val="o"/>
      <w:lvlJc w:val="left"/>
      <w:pPr>
        <w:ind w:left="5760" w:hanging="360"/>
      </w:pPr>
      <w:rPr>
        <w:rFonts w:ascii="Courier New" w:hAnsi="Courier New" w:hint="default"/>
      </w:rPr>
    </w:lvl>
    <w:lvl w:ilvl="8" w:tplc="4D0E783A">
      <w:start w:val="1"/>
      <w:numFmt w:val="bullet"/>
      <w:lvlText w:val=""/>
      <w:lvlJc w:val="left"/>
      <w:pPr>
        <w:ind w:left="6480" w:hanging="360"/>
      </w:pPr>
      <w:rPr>
        <w:rFonts w:ascii="Wingdings" w:hAnsi="Wingdings" w:hint="default"/>
      </w:rPr>
    </w:lvl>
  </w:abstractNum>
  <w:abstractNum w:abstractNumId="19"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F8C17"/>
    <w:multiLevelType w:val="hybridMultilevel"/>
    <w:tmpl w:val="588A2734"/>
    <w:lvl w:ilvl="0" w:tplc="758C030E">
      <w:start w:val="1"/>
      <w:numFmt w:val="bullet"/>
      <w:lvlText w:val="-"/>
      <w:lvlJc w:val="left"/>
      <w:pPr>
        <w:ind w:left="720" w:hanging="360"/>
      </w:pPr>
      <w:rPr>
        <w:rFonts w:ascii="Symbol" w:hAnsi="Symbol" w:hint="default"/>
      </w:rPr>
    </w:lvl>
    <w:lvl w:ilvl="1" w:tplc="AC966220">
      <w:start w:val="1"/>
      <w:numFmt w:val="bullet"/>
      <w:lvlText w:val="o"/>
      <w:lvlJc w:val="left"/>
      <w:pPr>
        <w:ind w:left="1440" w:hanging="360"/>
      </w:pPr>
      <w:rPr>
        <w:rFonts w:ascii="Courier New" w:hAnsi="Courier New" w:hint="default"/>
      </w:rPr>
    </w:lvl>
    <w:lvl w:ilvl="2" w:tplc="C8F8714A">
      <w:start w:val="1"/>
      <w:numFmt w:val="bullet"/>
      <w:lvlText w:val=""/>
      <w:lvlJc w:val="left"/>
      <w:pPr>
        <w:ind w:left="2160" w:hanging="360"/>
      </w:pPr>
      <w:rPr>
        <w:rFonts w:ascii="Wingdings" w:hAnsi="Wingdings" w:hint="default"/>
      </w:rPr>
    </w:lvl>
    <w:lvl w:ilvl="3" w:tplc="9446A49A">
      <w:start w:val="1"/>
      <w:numFmt w:val="bullet"/>
      <w:lvlText w:val=""/>
      <w:lvlJc w:val="left"/>
      <w:pPr>
        <w:ind w:left="2880" w:hanging="360"/>
      </w:pPr>
      <w:rPr>
        <w:rFonts w:ascii="Symbol" w:hAnsi="Symbol" w:hint="default"/>
      </w:rPr>
    </w:lvl>
    <w:lvl w:ilvl="4" w:tplc="4D1EF894">
      <w:start w:val="1"/>
      <w:numFmt w:val="bullet"/>
      <w:lvlText w:val="o"/>
      <w:lvlJc w:val="left"/>
      <w:pPr>
        <w:ind w:left="3600" w:hanging="360"/>
      </w:pPr>
      <w:rPr>
        <w:rFonts w:ascii="Courier New" w:hAnsi="Courier New" w:hint="default"/>
      </w:rPr>
    </w:lvl>
    <w:lvl w:ilvl="5" w:tplc="FF061A46">
      <w:start w:val="1"/>
      <w:numFmt w:val="bullet"/>
      <w:lvlText w:val=""/>
      <w:lvlJc w:val="left"/>
      <w:pPr>
        <w:ind w:left="4320" w:hanging="360"/>
      </w:pPr>
      <w:rPr>
        <w:rFonts w:ascii="Wingdings" w:hAnsi="Wingdings" w:hint="default"/>
      </w:rPr>
    </w:lvl>
    <w:lvl w:ilvl="6" w:tplc="5040028A">
      <w:start w:val="1"/>
      <w:numFmt w:val="bullet"/>
      <w:lvlText w:val=""/>
      <w:lvlJc w:val="left"/>
      <w:pPr>
        <w:ind w:left="5040" w:hanging="360"/>
      </w:pPr>
      <w:rPr>
        <w:rFonts w:ascii="Symbol" w:hAnsi="Symbol" w:hint="default"/>
      </w:rPr>
    </w:lvl>
    <w:lvl w:ilvl="7" w:tplc="A0D489B8">
      <w:start w:val="1"/>
      <w:numFmt w:val="bullet"/>
      <w:lvlText w:val="o"/>
      <w:lvlJc w:val="left"/>
      <w:pPr>
        <w:ind w:left="5760" w:hanging="360"/>
      </w:pPr>
      <w:rPr>
        <w:rFonts w:ascii="Courier New" w:hAnsi="Courier New" w:hint="default"/>
      </w:rPr>
    </w:lvl>
    <w:lvl w:ilvl="8" w:tplc="CEB6D18E">
      <w:start w:val="1"/>
      <w:numFmt w:val="bullet"/>
      <w:lvlText w:val=""/>
      <w:lvlJc w:val="left"/>
      <w:pPr>
        <w:ind w:left="6480" w:hanging="360"/>
      </w:pPr>
      <w:rPr>
        <w:rFonts w:ascii="Wingdings" w:hAnsi="Wingdings" w:hint="default"/>
      </w:rPr>
    </w:lvl>
  </w:abstractNum>
  <w:abstractNum w:abstractNumId="21"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2" w15:restartNumberingAfterBreak="0">
    <w:nsid w:val="5BC70EA1"/>
    <w:multiLevelType w:val="hybridMultilevel"/>
    <w:tmpl w:val="A800811E"/>
    <w:lvl w:ilvl="0" w:tplc="D56870AC">
      <w:start w:val="1"/>
      <w:numFmt w:val="bullet"/>
      <w:lvlText w:val="-"/>
      <w:lvlJc w:val="left"/>
      <w:pPr>
        <w:ind w:left="720" w:hanging="360"/>
      </w:pPr>
      <w:rPr>
        <w:rFonts w:ascii="Symbol" w:hAnsi="Symbol" w:hint="default"/>
      </w:rPr>
    </w:lvl>
    <w:lvl w:ilvl="1" w:tplc="E24E525E">
      <w:start w:val="1"/>
      <w:numFmt w:val="bullet"/>
      <w:lvlText w:val="o"/>
      <w:lvlJc w:val="left"/>
      <w:pPr>
        <w:ind w:left="1440" w:hanging="360"/>
      </w:pPr>
      <w:rPr>
        <w:rFonts w:ascii="Courier New" w:hAnsi="Courier New" w:hint="default"/>
      </w:rPr>
    </w:lvl>
    <w:lvl w:ilvl="2" w:tplc="68CA9942">
      <w:start w:val="1"/>
      <w:numFmt w:val="bullet"/>
      <w:lvlText w:val=""/>
      <w:lvlJc w:val="left"/>
      <w:pPr>
        <w:ind w:left="2160" w:hanging="360"/>
      </w:pPr>
      <w:rPr>
        <w:rFonts w:ascii="Wingdings" w:hAnsi="Wingdings" w:hint="default"/>
      </w:rPr>
    </w:lvl>
    <w:lvl w:ilvl="3" w:tplc="256E6606">
      <w:start w:val="1"/>
      <w:numFmt w:val="bullet"/>
      <w:lvlText w:val=""/>
      <w:lvlJc w:val="left"/>
      <w:pPr>
        <w:ind w:left="2880" w:hanging="360"/>
      </w:pPr>
      <w:rPr>
        <w:rFonts w:ascii="Symbol" w:hAnsi="Symbol" w:hint="default"/>
      </w:rPr>
    </w:lvl>
    <w:lvl w:ilvl="4" w:tplc="6414E406">
      <w:start w:val="1"/>
      <w:numFmt w:val="bullet"/>
      <w:lvlText w:val="o"/>
      <w:lvlJc w:val="left"/>
      <w:pPr>
        <w:ind w:left="3600" w:hanging="360"/>
      </w:pPr>
      <w:rPr>
        <w:rFonts w:ascii="Courier New" w:hAnsi="Courier New" w:hint="default"/>
      </w:rPr>
    </w:lvl>
    <w:lvl w:ilvl="5" w:tplc="49469B34">
      <w:start w:val="1"/>
      <w:numFmt w:val="bullet"/>
      <w:lvlText w:val=""/>
      <w:lvlJc w:val="left"/>
      <w:pPr>
        <w:ind w:left="4320" w:hanging="360"/>
      </w:pPr>
      <w:rPr>
        <w:rFonts w:ascii="Wingdings" w:hAnsi="Wingdings" w:hint="default"/>
      </w:rPr>
    </w:lvl>
    <w:lvl w:ilvl="6" w:tplc="8FBA3756">
      <w:start w:val="1"/>
      <w:numFmt w:val="bullet"/>
      <w:lvlText w:val=""/>
      <w:lvlJc w:val="left"/>
      <w:pPr>
        <w:ind w:left="5040" w:hanging="360"/>
      </w:pPr>
      <w:rPr>
        <w:rFonts w:ascii="Symbol" w:hAnsi="Symbol" w:hint="default"/>
      </w:rPr>
    </w:lvl>
    <w:lvl w:ilvl="7" w:tplc="28EE7E04">
      <w:start w:val="1"/>
      <w:numFmt w:val="bullet"/>
      <w:lvlText w:val="o"/>
      <w:lvlJc w:val="left"/>
      <w:pPr>
        <w:ind w:left="5760" w:hanging="360"/>
      </w:pPr>
      <w:rPr>
        <w:rFonts w:ascii="Courier New" w:hAnsi="Courier New" w:hint="default"/>
      </w:rPr>
    </w:lvl>
    <w:lvl w:ilvl="8" w:tplc="F606CF66">
      <w:start w:val="1"/>
      <w:numFmt w:val="bullet"/>
      <w:lvlText w:val=""/>
      <w:lvlJc w:val="left"/>
      <w:pPr>
        <w:ind w:left="6480" w:hanging="360"/>
      </w:pPr>
      <w:rPr>
        <w:rFonts w:ascii="Wingdings" w:hAnsi="Wingdings" w:hint="default"/>
      </w:rPr>
    </w:lvl>
  </w:abstractNum>
  <w:abstractNum w:abstractNumId="23"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4443C"/>
    <w:multiLevelType w:val="hybridMultilevel"/>
    <w:tmpl w:val="F06CFA78"/>
    <w:lvl w:ilvl="0" w:tplc="7DA80E20">
      <w:start w:val="1"/>
      <w:numFmt w:val="bullet"/>
      <w:lvlText w:val="-"/>
      <w:lvlJc w:val="left"/>
      <w:pPr>
        <w:ind w:left="720" w:hanging="360"/>
      </w:pPr>
      <w:rPr>
        <w:rFonts w:ascii="Symbol" w:hAnsi="Symbol" w:hint="default"/>
      </w:rPr>
    </w:lvl>
    <w:lvl w:ilvl="1" w:tplc="209A3172">
      <w:start w:val="1"/>
      <w:numFmt w:val="bullet"/>
      <w:lvlText w:val="o"/>
      <w:lvlJc w:val="left"/>
      <w:pPr>
        <w:ind w:left="1440" w:hanging="360"/>
      </w:pPr>
      <w:rPr>
        <w:rFonts w:ascii="Courier New" w:hAnsi="Courier New" w:hint="default"/>
      </w:rPr>
    </w:lvl>
    <w:lvl w:ilvl="2" w:tplc="5DA28DD0">
      <w:start w:val="1"/>
      <w:numFmt w:val="bullet"/>
      <w:lvlText w:val=""/>
      <w:lvlJc w:val="left"/>
      <w:pPr>
        <w:ind w:left="2160" w:hanging="360"/>
      </w:pPr>
      <w:rPr>
        <w:rFonts w:ascii="Wingdings" w:hAnsi="Wingdings" w:hint="default"/>
      </w:rPr>
    </w:lvl>
    <w:lvl w:ilvl="3" w:tplc="0D06155E">
      <w:start w:val="1"/>
      <w:numFmt w:val="bullet"/>
      <w:lvlText w:val=""/>
      <w:lvlJc w:val="left"/>
      <w:pPr>
        <w:ind w:left="2880" w:hanging="360"/>
      </w:pPr>
      <w:rPr>
        <w:rFonts w:ascii="Symbol" w:hAnsi="Symbol" w:hint="default"/>
      </w:rPr>
    </w:lvl>
    <w:lvl w:ilvl="4" w:tplc="FACE4466">
      <w:start w:val="1"/>
      <w:numFmt w:val="bullet"/>
      <w:lvlText w:val="o"/>
      <w:lvlJc w:val="left"/>
      <w:pPr>
        <w:ind w:left="3600" w:hanging="360"/>
      </w:pPr>
      <w:rPr>
        <w:rFonts w:ascii="Courier New" w:hAnsi="Courier New" w:hint="default"/>
      </w:rPr>
    </w:lvl>
    <w:lvl w:ilvl="5" w:tplc="6F42C788">
      <w:start w:val="1"/>
      <w:numFmt w:val="bullet"/>
      <w:lvlText w:val=""/>
      <w:lvlJc w:val="left"/>
      <w:pPr>
        <w:ind w:left="4320" w:hanging="360"/>
      </w:pPr>
      <w:rPr>
        <w:rFonts w:ascii="Wingdings" w:hAnsi="Wingdings" w:hint="default"/>
      </w:rPr>
    </w:lvl>
    <w:lvl w:ilvl="6" w:tplc="2EEC6BFA">
      <w:start w:val="1"/>
      <w:numFmt w:val="bullet"/>
      <w:lvlText w:val=""/>
      <w:lvlJc w:val="left"/>
      <w:pPr>
        <w:ind w:left="5040" w:hanging="360"/>
      </w:pPr>
      <w:rPr>
        <w:rFonts w:ascii="Symbol" w:hAnsi="Symbol" w:hint="default"/>
      </w:rPr>
    </w:lvl>
    <w:lvl w:ilvl="7" w:tplc="E2F674D6">
      <w:start w:val="1"/>
      <w:numFmt w:val="bullet"/>
      <w:lvlText w:val="o"/>
      <w:lvlJc w:val="left"/>
      <w:pPr>
        <w:ind w:left="5760" w:hanging="360"/>
      </w:pPr>
      <w:rPr>
        <w:rFonts w:ascii="Courier New" w:hAnsi="Courier New" w:hint="default"/>
      </w:rPr>
    </w:lvl>
    <w:lvl w:ilvl="8" w:tplc="A10CD1E0">
      <w:start w:val="1"/>
      <w:numFmt w:val="bullet"/>
      <w:lvlText w:val=""/>
      <w:lvlJc w:val="left"/>
      <w:pPr>
        <w:ind w:left="6480" w:hanging="360"/>
      </w:pPr>
      <w:rPr>
        <w:rFonts w:ascii="Wingdings" w:hAnsi="Wingdings" w:hint="default"/>
      </w:rPr>
    </w:lvl>
  </w:abstractNum>
  <w:abstractNum w:abstractNumId="26" w15:restartNumberingAfterBreak="0">
    <w:nsid w:val="6A7751CC"/>
    <w:multiLevelType w:val="hybridMultilevel"/>
    <w:tmpl w:val="5614B804"/>
    <w:lvl w:ilvl="0" w:tplc="24FC1E8E">
      <w:start w:val="1"/>
      <w:numFmt w:val="bullet"/>
      <w:lvlText w:val="-"/>
      <w:lvlJc w:val="left"/>
      <w:pPr>
        <w:ind w:left="720" w:hanging="360"/>
      </w:pPr>
      <w:rPr>
        <w:rFonts w:ascii="Symbol" w:hAnsi="Symbol" w:hint="default"/>
      </w:rPr>
    </w:lvl>
    <w:lvl w:ilvl="1" w:tplc="9D6EF55C">
      <w:start w:val="1"/>
      <w:numFmt w:val="bullet"/>
      <w:lvlText w:val="o"/>
      <w:lvlJc w:val="left"/>
      <w:pPr>
        <w:ind w:left="1440" w:hanging="360"/>
      </w:pPr>
      <w:rPr>
        <w:rFonts w:ascii="Courier New" w:hAnsi="Courier New" w:hint="default"/>
      </w:rPr>
    </w:lvl>
    <w:lvl w:ilvl="2" w:tplc="7AE29E74">
      <w:start w:val="1"/>
      <w:numFmt w:val="bullet"/>
      <w:lvlText w:val=""/>
      <w:lvlJc w:val="left"/>
      <w:pPr>
        <w:ind w:left="2160" w:hanging="360"/>
      </w:pPr>
      <w:rPr>
        <w:rFonts w:ascii="Wingdings" w:hAnsi="Wingdings" w:hint="default"/>
      </w:rPr>
    </w:lvl>
    <w:lvl w:ilvl="3" w:tplc="32B46DEE">
      <w:start w:val="1"/>
      <w:numFmt w:val="bullet"/>
      <w:lvlText w:val=""/>
      <w:lvlJc w:val="left"/>
      <w:pPr>
        <w:ind w:left="2880" w:hanging="360"/>
      </w:pPr>
      <w:rPr>
        <w:rFonts w:ascii="Symbol" w:hAnsi="Symbol" w:hint="default"/>
      </w:rPr>
    </w:lvl>
    <w:lvl w:ilvl="4" w:tplc="B0C27EF4">
      <w:start w:val="1"/>
      <w:numFmt w:val="bullet"/>
      <w:lvlText w:val="o"/>
      <w:lvlJc w:val="left"/>
      <w:pPr>
        <w:ind w:left="3600" w:hanging="360"/>
      </w:pPr>
      <w:rPr>
        <w:rFonts w:ascii="Courier New" w:hAnsi="Courier New" w:hint="default"/>
      </w:rPr>
    </w:lvl>
    <w:lvl w:ilvl="5" w:tplc="EC76FC8A">
      <w:start w:val="1"/>
      <w:numFmt w:val="bullet"/>
      <w:lvlText w:val=""/>
      <w:lvlJc w:val="left"/>
      <w:pPr>
        <w:ind w:left="4320" w:hanging="360"/>
      </w:pPr>
      <w:rPr>
        <w:rFonts w:ascii="Wingdings" w:hAnsi="Wingdings" w:hint="default"/>
      </w:rPr>
    </w:lvl>
    <w:lvl w:ilvl="6" w:tplc="F9084900">
      <w:start w:val="1"/>
      <w:numFmt w:val="bullet"/>
      <w:lvlText w:val=""/>
      <w:lvlJc w:val="left"/>
      <w:pPr>
        <w:ind w:left="5040" w:hanging="360"/>
      </w:pPr>
      <w:rPr>
        <w:rFonts w:ascii="Symbol" w:hAnsi="Symbol" w:hint="default"/>
      </w:rPr>
    </w:lvl>
    <w:lvl w:ilvl="7" w:tplc="F6CEC0BC">
      <w:start w:val="1"/>
      <w:numFmt w:val="bullet"/>
      <w:lvlText w:val="o"/>
      <w:lvlJc w:val="left"/>
      <w:pPr>
        <w:ind w:left="5760" w:hanging="360"/>
      </w:pPr>
      <w:rPr>
        <w:rFonts w:ascii="Courier New" w:hAnsi="Courier New" w:hint="default"/>
      </w:rPr>
    </w:lvl>
    <w:lvl w:ilvl="8" w:tplc="99CEEA66">
      <w:start w:val="1"/>
      <w:numFmt w:val="bullet"/>
      <w:lvlText w:val=""/>
      <w:lvlJc w:val="left"/>
      <w:pPr>
        <w:ind w:left="6480" w:hanging="360"/>
      </w:pPr>
      <w:rPr>
        <w:rFonts w:ascii="Wingdings" w:hAnsi="Wingdings" w:hint="default"/>
      </w:rPr>
    </w:lvl>
  </w:abstractNum>
  <w:abstractNum w:abstractNumId="27"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A9BBEA"/>
    <w:multiLevelType w:val="hybridMultilevel"/>
    <w:tmpl w:val="E7265EA0"/>
    <w:lvl w:ilvl="0" w:tplc="A38A6BA8">
      <w:start w:val="1"/>
      <w:numFmt w:val="bullet"/>
      <w:lvlText w:val="-"/>
      <w:lvlJc w:val="left"/>
      <w:pPr>
        <w:ind w:left="720" w:hanging="360"/>
      </w:pPr>
      <w:rPr>
        <w:rFonts w:ascii="&quot;Times New Roman&quot;,serif" w:hAnsi="&quot;Times New Roman&quot;,serif" w:hint="default"/>
      </w:rPr>
    </w:lvl>
    <w:lvl w:ilvl="1" w:tplc="AA006B98">
      <w:start w:val="1"/>
      <w:numFmt w:val="bullet"/>
      <w:lvlText w:val="o"/>
      <w:lvlJc w:val="left"/>
      <w:pPr>
        <w:ind w:left="1440" w:hanging="360"/>
      </w:pPr>
      <w:rPr>
        <w:rFonts w:ascii="Courier New" w:hAnsi="Courier New" w:hint="default"/>
      </w:rPr>
    </w:lvl>
    <w:lvl w:ilvl="2" w:tplc="0EBA4F5A">
      <w:start w:val="1"/>
      <w:numFmt w:val="bullet"/>
      <w:lvlText w:val=""/>
      <w:lvlJc w:val="left"/>
      <w:pPr>
        <w:ind w:left="2160" w:hanging="360"/>
      </w:pPr>
      <w:rPr>
        <w:rFonts w:ascii="Wingdings" w:hAnsi="Wingdings" w:hint="default"/>
      </w:rPr>
    </w:lvl>
    <w:lvl w:ilvl="3" w:tplc="C0F62548">
      <w:start w:val="1"/>
      <w:numFmt w:val="bullet"/>
      <w:lvlText w:val=""/>
      <w:lvlJc w:val="left"/>
      <w:pPr>
        <w:ind w:left="2880" w:hanging="360"/>
      </w:pPr>
      <w:rPr>
        <w:rFonts w:ascii="Symbol" w:hAnsi="Symbol" w:hint="default"/>
      </w:rPr>
    </w:lvl>
    <w:lvl w:ilvl="4" w:tplc="8EA4BC08">
      <w:start w:val="1"/>
      <w:numFmt w:val="bullet"/>
      <w:lvlText w:val="o"/>
      <w:lvlJc w:val="left"/>
      <w:pPr>
        <w:ind w:left="3600" w:hanging="360"/>
      </w:pPr>
      <w:rPr>
        <w:rFonts w:ascii="Courier New" w:hAnsi="Courier New" w:hint="default"/>
      </w:rPr>
    </w:lvl>
    <w:lvl w:ilvl="5" w:tplc="06DC7B28">
      <w:start w:val="1"/>
      <w:numFmt w:val="bullet"/>
      <w:lvlText w:val=""/>
      <w:lvlJc w:val="left"/>
      <w:pPr>
        <w:ind w:left="4320" w:hanging="360"/>
      </w:pPr>
      <w:rPr>
        <w:rFonts w:ascii="Wingdings" w:hAnsi="Wingdings" w:hint="default"/>
      </w:rPr>
    </w:lvl>
    <w:lvl w:ilvl="6" w:tplc="4FC46BE6">
      <w:start w:val="1"/>
      <w:numFmt w:val="bullet"/>
      <w:lvlText w:val=""/>
      <w:lvlJc w:val="left"/>
      <w:pPr>
        <w:ind w:left="5040" w:hanging="360"/>
      </w:pPr>
      <w:rPr>
        <w:rFonts w:ascii="Symbol" w:hAnsi="Symbol" w:hint="default"/>
      </w:rPr>
    </w:lvl>
    <w:lvl w:ilvl="7" w:tplc="CADC12BC">
      <w:start w:val="1"/>
      <w:numFmt w:val="bullet"/>
      <w:lvlText w:val="o"/>
      <w:lvlJc w:val="left"/>
      <w:pPr>
        <w:ind w:left="5760" w:hanging="360"/>
      </w:pPr>
      <w:rPr>
        <w:rFonts w:ascii="Courier New" w:hAnsi="Courier New" w:hint="default"/>
      </w:rPr>
    </w:lvl>
    <w:lvl w:ilvl="8" w:tplc="166A5CCE">
      <w:start w:val="1"/>
      <w:numFmt w:val="bullet"/>
      <w:lvlText w:val=""/>
      <w:lvlJc w:val="left"/>
      <w:pPr>
        <w:ind w:left="6480" w:hanging="360"/>
      </w:pPr>
      <w:rPr>
        <w:rFonts w:ascii="Wingdings" w:hAnsi="Wingdings" w:hint="default"/>
      </w:rPr>
    </w:lvl>
  </w:abstractNum>
  <w:abstractNum w:abstractNumId="29"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30672">
    <w:abstractNumId w:val="15"/>
  </w:num>
  <w:num w:numId="2" w16cid:durableId="1569265024">
    <w:abstractNumId w:val="17"/>
  </w:num>
  <w:num w:numId="3" w16cid:durableId="1595893725">
    <w:abstractNumId w:val="18"/>
  </w:num>
  <w:num w:numId="4" w16cid:durableId="884635435">
    <w:abstractNumId w:val="16"/>
  </w:num>
  <w:num w:numId="5" w16cid:durableId="1185947256">
    <w:abstractNumId w:val="3"/>
  </w:num>
  <w:num w:numId="6" w16cid:durableId="241567380">
    <w:abstractNumId w:val="4"/>
  </w:num>
  <w:num w:numId="7" w16cid:durableId="1553879959">
    <w:abstractNumId w:val="9"/>
  </w:num>
  <w:num w:numId="8" w16cid:durableId="257717935">
    <w:abstractNumId w:val="25"/>
  </w:num>
  <w:num w:numId="9" w16cid:durableId="1699577386">
    <w:abstractNumId w:val="13"/>
  </w:num>
  <w:num w:numId="10" w16cid:durableId="675304524">
    <w:abstractNumId w:val="8"/>
  </w:num>
  <w:num w:numId="11" w16cid:durableId="168180747">
    <w:abstractNumId w:val="26"/>
  </w:num>
  <w:num w:numId="12" w16cid:durableId="805927872">
    <w:abstractNumId w:val="20"/>
  </w:num>
  <w:num w:numId="13" w16cid:durableId="1836070608">
    <w:abstractNumId w:val="22"/>
  </w:num>
  <w:num w:numId="14" w16cid:durableId="1873106408">
    <w:abstractNumId w:val="0"/>
  </w:num>
  <w:num w:numId="15" w16cid:durableId="1308776884">
    <w:abstractNumId w:val="1"/>
  </w:num>
  <w:num w:numId="16" w16cid:durableId="1148589523">
    <w:abstractNumId w:val="2"/>
  </w:num>
  <w:num w:numId="17" w16cid:durableId="954286269">
    <w:abstractNumId w:val="28"/>
  </w:num>
  <w:num w:numId="18" w16cid:durableId="819810923">
    <w:abstractNumId w:val="21"/>
  </w:num>
  <w:num w:numId="19" w16cid:durableId="300812882">
    <w:abstractNumId w:val="19"/>
  </w:num>
  <w:num w:numId="20" w16cid:durableId="1142190719">
    <w:abstractNumId w:val="27"/>
  </w:num>
  <w:num w:numId="21" w16cid:durableId="754742662">
    <w:abstractNumId w:val="23"/>
  </w:num>
  <w:num w:numId="22" w16cid:durableId="1013259698">
    <w:abstractNumId w:val="24"/>
  </w:num>
  <w:num w:numId="23" w16cid:durableId="674039016">
    <w:abstractNumId w:val="14"/>
  </w:num>
  <w:num w:numId="24" w16cid:durableId="1944999208">
    <w:abstractNumId w:val="5"/>
  </w:num>
  <w:num w:numId="25" w16cid:durableId="1620988827">
    <w:abstractNumId w:val="12"/>
  </w:num>
  <w:num w:numId="26" w16cid:durableId="1782256912">
    <w:abstractNumId w:val="11"/>
  </w:num>
  <w:num w:numId="27" w16cid:durableId="1663969719">
    <w:abstractNumId w:val="10"/>
  </w:num>
  <w:num w:numId="28" w16cid:durableId="230846468">
    <w:abstractNumId w:val="29"/>
  </w:num>
  <w:num w:numId="29" w16cid:durableId="228541375">
    <w:abstractNumId w:val="7"/>
  </w:num>
  <w:num w:numId="30" w16cid:durableId="7572895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 Nguyen Dieu Chi">
    <w15:presenceInfo w15:providerId="AD" w15:userId="S::chind@napas.com.vn::1a02455e-4652-445e-a118-ecb666121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016CC"/>
    <w:rsid w:val="00024385"/>
    <w:rsid w:val="000255D1"/>
    <w:rsid w:val="000266DB"/>
    <w:rsid w:val="00047587"/>
    <w:rsid w:val="000608DE"/>
    <w:rsid w:val="00072AAC"/>
    <w:rsid w:val="000A5ED5"/>
    <w:rsid w:val="000B160A"/>
    <w:rsid w:val="000E12DB"/>
    <w:rsid w:val="000E29A5"/>
    <w:rsid w:val="0012654E"/>
    <w:rsid w:val="00164E29"/>
    <w:rsid w:val="00174FA9"/>
    <w:rsid w:val="00196116"/>
    <w:rsid w:val="001C66FB"/>
    <w:rsid w:val="001D3603"/>
    <w:rsid w:val="001D6E27"/>
    <w:rsid w:val="001D7A12"/>
    <w:rsid w:val="0020415F"/>
    <w:rsid w:val="00207AD4"/>
    <w:rsid w:val="0022114A"/>
    <w:rsid w:val="00222EC6"/>
    <w:rsid w:val="00243FEA"/>
    <w:rsid w:val="0025129F"/>
    <w:rsid w:val="0028363D"/>
    <w:rsid w:val="0028638F"/>
    <w:rsid w:val="00291FC0"/>
    <w:rsid w:val="002A19E2"/>
    <w:rsid w:val="002A48E7"/>
    <w:rsid w:val="002A7242"/>
    <w:rsid w:val="002B535C"/>
    <w:rsid w:val="002C2647"/>
    <w:rsid w:val="002E3F36"/>
    <w:rsid w:val="002E7E49"/>
    <w:rsid w:val="003457DF"/>
    <w:rsid w:val="003625B2"/>
    <w:rsid w:val="00382FF0"/>
    <w:rsid w:val="0038695A"/>
    <w:rsid w:val="003B4B3D"/>
    <w:rsid w:val="003C555C"/>
    <w:rsid w:val="003E7CB5"/>
    <w:rsid w:val="003F0789"/>
    <w:rsid w:val="003F3947"/>
    <w:rsid w:val="00423BFD"/>
    <w:rsid w:val="0042572E"/>
    <w:rsid w:val="00427EC2"/>
    <w:rsid w:val="00430F3E"/>
    <w:rsid w:val="00433B7A"/>
    <w:rsid w:val="00440BA2"/>
    <w:rsid w:val="00445097"/>
    <w:rsid w:val="0045340D"/>
    <w:rsid w:val="004547A7"/>
    <w:rsid w:val="004C1405"/>
    <w:rsid w:val="004C63BE"/>
    <w:rsid w:val="004C6D91"/>
    <w:rsid w:val="004D4388"/>
    <w:rsid w:val="004D4D27"/>
    <w:rsid w:val="004D68C8"/>
    <w:rsid w:val="004F2BA6"/>
    <w:rsid w:val="00521657"/>
    <w:rsid w:val="00535031"/>
    <w:rsid w:val="00540852"/>
    <w:rsid w:val="00546665"/>
    <w:rsid w:val="00582C81"/>
    <w:rsid w:val="005833E8"/>
    <w:rsid w:val="00591D12"/>
    <w:rsid w:val="005B1D5B"/>
    <w:rsid w:val="005B3B93"/>
    <w:rsid w:val="005B4B3A"/>
    <w:rsid w:val="005D626A"/>
    <w:rsid w:val="00622720"/>
    <w:rsid w:val="006263BD"/>
    <w:rsid w:val="006524E2"/>
    <w:rsid w:val="00653D9E"/>
    <w:rsid w:val="0066592B"/>
    <w:rsid w:val="00675685"/>
    <w:rsid w:val="00676354"/>
    <w:rsid w:val="00687BC6"/>
    <w:rsid w:val="00694990"/>
    <w:rsid w:val="006A15E3"/>
    <w:rsid w:val="006A5BB6"/>
    <w:rsid w:val="006B1D70"/>
    <w:rsid w:val="006B6B13"/>
    <w:rsid w:val="006E794B"/>
    <w:rsid w:val="006F754C"/>
    <w:rsid w:val="0073217A"/>
    <w:rsid w:val="0073570C"/>
    <w:rsid w:val="007372A1"/>
    <w:rsid w:val="007411B1"/>
    <w:rsid w:val="00757886"/>
    <w:rsid w:val="007618F4"/>
    <w:rsid w:val="0077061C"/>
    <w:rsid w:val="00774CB5"/>
    <w:rsid w:val="00777647"/>
    <w:rsid w:val="0078175A"/>
    <w:rsid w:val="00797FC5"/>
    <w:rsid w:val="007C370D"/>
    <w:rsid w:val="007E076E"/>
    <w:rsid w:val="007E0EA4"/>
    <w:rsid w:val="00804E3F"/>
    <w:rsid w:val="008170C9"/>
    <w:rsid w:val="00830A4D"/>
    <w:rsid w:val="00832186"/>
    <w:rsid w:val="00852F53"/>
    <w:rsid w:val="00897626"/>
    <w:rsid w:val="008A2F5F"/>
    <w:rsid w:val="008A5B29"/>
    <w:rsid w:val="008B0C80"/>
    <w:rsid w:val="008B6A2C"/>
    <w:rsid w:val="008D5BDD"/>
    <w:rsid w:val="008D6143"/>
    <w:rsid w:val="008E7D17"/>
    <w:rsid w:val="00907829"/>
    <w:rsid w:val="00911AAA"/>
    <w:rsid w:val="00917A61"/>
    <w:rsid w:val="00971A0A"/>
    <w:rsid w:val="009756D1"/>
    <w:rsid w:val="00982E8F"/>
    <w:rsid w:val="0099163D"/>
    <w:rsid w:val="00A2562F"/>
    <w:rsid w:val="00A3695A"/>
    <w:rsid w:val="00A46892"/>
    <w:rsid w:val="00A55808"/>
    <w:rsid w:val="00A84CE5"/>
    <w:rsid w:val="00A93B58"/>
    <w:rsid w:val="00AB0483"/>
    <w:rsid w:val="00AB1B29"/>
    <w:rsid w:val="00AB7873"/>
    <w:rsid w:val="00AD052E"/>
    <w:rsid w:val="00AE73DA"/>
    <w:rsid w:val="00AF3921"/>
    <w:rsid w:val="00B218EB"/>
    <w:rsid w:val="00B42765"/>
    <w:rsid w:val="00B46575"/>
    <w:rsid w:val="00B51007"/>
    <w:rsid w:val="00B9231A"/>
    <w:rsid w:val="00BA1F12"/>
    <w:rsid w:val="00BA42F3"/>
    <w:rsid w:val="00BB650A"/>
    <w:rsid w:val="00BD3494"/>
    <w:rsid w:val="00BE4FFA"/>
    <w:rsid w:val="00BF00A4"/>
    <w:rsid w:val="00C02FC0"/>
    <w:rsid w:val="00C07D89"/>
    <w:rsid w:val="00C129F8"/>
    <w:rsid w:val="00C247D4"/>
    <w:rsid w:val="00C54C7E"/>
    <w:rsid w:val="00C640B6"/>
    <w:rsid w:val="00C7603D"/>
    <w:rsid w:val="00CA5C3E"/>
    <w:rsid w:val="00CB7CB6"/>
    <w:rsid w:val="00CC7B8F"/>
    <w:rsid w:val="00CD03A1"/>
    <w:rsid w:val="00CD2526"/>
    <w:rsid w:val="00CF70D2"/>
    <w:rsid w:val="00D1148B"/>
    <w:rsid w:val="00D12248"/>
    <w:rsid w:val="00D1610A"/>
    <w:rsid w:val="00D3582D"/>
    <w:rsid w:val="00D41BF8"/>
    <w:rsid w:val="00D45C5A"/>
    <w:rsid w:val="00D468B1"/>
    <w:rsid w:val="00D60149"/>
    <w:rsid w:val="00D65573"/>
    <w:rsid w:val="00D66907"/>
    <w:rsid w:val="00D868E7"/>
    <w:rsid w:val="00D91164"/>
    <w:rsid w:val="00DE153B"/>
    <w:rsid w:val="00DE4644"/>
    <w:rsid w:val="00DF4670"/>
    <w:rsid w:val="00E016E9"/>
    <w:rsid w:val="00E179F0"/>
    <w:rsid w:val="00E31178"/>
    <w:rsid w:val="00E5107B"/>
    <w:rsid w:val="00E816BC"/>
    <w:rsid w:val="00E854A8"/>
    <w:rsid w:val="00E86E84"/>
    <w:rsid w:val="00EA660D"/>
    <w:rsid w:val="00EB330F"/>
    <w:rsid w:val="00EC050B"/>
    <w:rsid w:val="00EE07A6"/>
    <w:rsid w:val="00F13059"/>
    <w:rsid w:val="00F17D9A"/>
    <w:rsid w:val="00F418A4"/>
    <w:rsid w:val="00F5779E"/>
    <w:rsid w:val="00F646F5"/>
    <w:rsid w:val="00F942A0"/>
    <w:rsid w:val="00FA430F"/>
    <w:rsid w:val="00FB0812"/>
    <w:rsid w:val="00FF67CF"/>
    <w:rsid w:val="035DA9E0"/>
    <w:rsid w:val="053A790D"/>
    <w:rsid w:val="068C0C05"/>
    <w:rsid w:val="0D2B93B3"/>
    <w:rsid w:val="0F80EB6A"/>
    <w:rsid w:val="1057BE98"/>
    <w:rsid w:val="1263375C"/>
    <w:rsid w:val="2B455D58"/>
    <w:rsid w:val="3068C840"/>
    <w:rsid w:val="34BBB108"/>
    <w:rsid w:val="3AB373B4"/>
    <w:rsid w:val="3DF5B3BA"/>
    <w:rsid w:val="43043B81"/>
    <w:rsid w:val="68651F75"/>
    <w:rsid w:val="7650C5BC"/>
    <w:rsid w:val="7BBC3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9872EF1E-2E52-4B45-85C9-9D6048DD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797FC5"/>
    <w:pPr>
      <w:spacing w:before="0" w:after="0" w:line="240" w:lineRule="auto"/>
      <w:ind w:left="0"/>
      <w:jc w:val="left"/>
    </w:pPr>
  </w:style>
  <w:style w:type="character" w:styleId="CommentReference">
    <w:name w:val="annotation reference"/>
    <w:basedOn w:val="DefaultParagraphFont"/>
    <w:uiPriority w:val="99"/>
    <w:semiHidden/>
    <w:unhideWhenUsed/>
    <w:rsid w:val="00797FC5"/>
    <w:rPr>
      <w:sz w:val="16"/>
      <w:szCs w:val="16"/>
    </w:rPr>
  </w:style>
  <w:style w:type="paragraph" w:styleId="CommentText">
    <w:name w:val="annotation text"/>
    <w:basedOn w:val="Normal"/>
    <w:link w:val="CommentTextChar"/>
    <w:uiPriority w:val="99"/>
    <w:unhideWhenUsed/>
    <w:rsid w:val="00797FC5"/>
    <w:pPr>
      <w:spacing w:line="240" w:lineRule="auto"/>
    </w:pPr>
    <w:rPr>
      <w:sz w:val="20"/>
      <w:szCs w:val="20"/>
    </w:rPr>
  </w:style>
  <w:style w:type="character" w:customStyle="1" w:styleId="CommentTextChar">
    <w:name w:val="Comment Text Char"/>
    <w:basedOn w:val="DefaultParagraphFont"/>
    <w:link w:val="CommentText"/>
    <w:uiPriority w:val="99"/>
    <w:rsid w:val="00797FC5"/>
    <w:rPr>
      <w:sz w:val="20"/>
      <w:szCs w:val="20"/>
    </w:rPr>
  </w:style>
  <w:style w:type="paragraph" w:styleId="CommentSubject">
    <w:name w:val="annotation subject"/>
    <w:basedOn w:val="CommentText"/>
    <w:next w:val="CommentText"/>
    <w:link w:val="CommentSubjectChar"/>
    <w:uiPriority w:val="99"/>
    <w:semiHidden/>
    <w:unhideWhenUsed/>
    <w:rsid w:val="00797FC5"/>
    <w:rPr>
      <w:b/>
      <w:bCs/>
    </w:rPr>
  </w:style>
  <w:style w:type="character" w:customStyle="1" w:styleId="CommentSubjectChar">
    <w:name w:val="Comment Subject Char"/>
    <w:basedOn w:val="CommentTextChar"/>
    <w:link w:val="CommentSubject"/>
    <w:uiPriority w:val="99"/>
    <w:semiHidden/>
    <w:rsid w:val="00797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97527-7164-49C3-AD64-98E4625FC36C}">
  <ds:schemaRefs>
    <ds:schemaRef ds:uri="http://schemas.microsoft.com/sharepoint/v3/contenttype/forms"/>
  </ds:schemaRefs>
</ds:datastoreItem>
</file>

<file path=customXml/itemProps2.xml><?xml version="1.0" encoding="utf-8"?>
<ds:datastoreItem xmlns:ds="http://schemas.openxmlformats.org/officeDocument/2006/customXml" ds:itemID="{5A5DA7FA-0E9B-4E4E-A399-674317E1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D0A96-9372-475E-99A8-0B1A6D5D1C0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439</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13</cp:revision>
  <cp:lastPrinted>2017-11-20T23:04:00Z</cp:lastPrinted>
  <dcterms:created xsi:type="dcterms:W3CDTF">2025-05-07T09:38:00Z</dcterms:created>
  <dcterms:modified xsi:type="dcterms:W3CDTF">2025-09-25T09:37:00Z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