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89C9D" w14:textId="77777777" w:rsidR="00330F3E" w:rsidRPr="00454DDB" w:rsidRDefault="00330F3E" w:rsidP="00454DDB">
      <w:pPr>
        <w:pStyle w:val="wordsection1"/>
        <w:spacing w:before="0" w:beforeAutospacing="0" w:after="0" w:afterAutospacing="0" w:line="312" w:lineRule="auto"/>
        <w:jc w:val="center"/>
        <w:rPr>
          <w:b/>
          <w:sz w:val="26"/>
          <w:szCs w:val="26"/>
        </w:rPr>
      </w:pPr>
      <w:bookmarkStart w:id="0" w:name="_Toc495564255"/>
      <w:r w:rsidRPr="00454DDB">
        <w:rPr>
          <w:b/>
          <w:sz w:val="26"/>
          <w:szCs w:val="26"/>
        </w:rPr>
        <w:t>BẢN MÔ TẢ CÔNG VIỆC VÀ YÊU CẦU TUYỂN DỤNG</w:t>
      </w:r>
    </w:p>
    <w:p w14:paraId="3599F9C1" w14:textId="77777777" w:rsidR="00547FFD" w:rsidRPr="00454DDB" w:rsidRDefault="00547FFD" w:rsidP="00664E4B">
      <w:pPr>
        <w:pStyle w:val="wordsection1"/>
        <w:spacing w:before="0" w:beforeAutospacing="0" w:after="0" w:afterAutospacing="0" w:line="312" w:lineRule="auto"/>
        <w:jc w:val="both"/>
        <w:rPr>
          <w:b/>
          <w:bCs/>
          <w:sz w:val="26"/>
          <w:szCs w:val="26"/>
        </w:rPr>
      </w:pPr>
    </w:p>
    <w:p w14:paraId="677CEC18" w14:textId="5994372B" w:rsidR="008F0297" w:rsidRPr="00454DDB" w:rsidRDefault="00430F3E" w:rsidP="00664E4B">
      <w:pPr>
        <w:pStyle w:val="wordsection1"/>
        <w:spacing w:before="0" w:beforeAutospacing="0" w:after="0" w:afterAutospacing="0" w:line="312" w:lineRule="auto"/>
        <w:jc w:val="both"/>
        <w:rPr>
          <w:b/>
          <w:bCs/>
          <w:sz w:val="26"/>
          <w:szCs w:val="26"/>
        </w:rPr>
      </w:pPr>
      <w:r w:rsidRPr="00454DDB">
        <w:rPr>
          <w:b/>
          <w:bCs/>
          <w:sz w:val="26"/>
          <w:szCs w:val="26"/>
        </w:rPr>
        <w:t>Vị trí công việc</w:t>
      </w:r>
      <w:r w:rsidR="008F0297" w:rsidRPr="00454DDB">
        <w:rPr>
          <w:b/>
          <w:bCs/>
          <w:sz w:val="26"/>
          <w:szCs w:val="26"/>
        </w:rPr>
        <w:t xml:space="preserve">: </w:t>
      </w:r>
      <w:r w:rsidR="008F0297" w:rsidRPr="00454DDB">
        <w:rPr>
          <w:sz w:val="26"/>
          <w:szCs w:val="26"/>
        </w:rPr>
        <w:t>Chuyên viên Đầu tư</w:t>
      </w:r>
    </w:p>
    <w:p w14:paraId="323CAF6E" w14:textId="617745B9" w:rsidR="003E7CB5" w:rsidRPr="00454DDB" w:rsidRDefault="00430F3E" w:rsidP="00664E4B">
      <w:pPr>
        <w:pStyle w:val="wordsection1"/>
        <w:spacing w:before="0" w:beforeAutospacing="0" w:after="0" w:afterAutospacing="0" w:line="312" w:lineRule="auto"/>
        <w:jc w:val="both"/>
        <w:rPr>
          <w:sz w:val="26"/>
          <w:szCs w:val="26"/>
        </w:rPr>
      </w:pPr>
      <w:r w:rsidRPr="00454DDB">
        <w:rPr>
          <w:b/>
          <w:bCs/>
          <w:sz w:val="26"/>
          <w:szCs w:val="26"/>
        </w:rPr>
        <w:t>Ngạch chức danh</w:t>
      </w:r>
      <w:r w:rsidR="003E7CB5" w:rsidRPr="00454DDB">
        <w:rPr>
          <w:b/>
          <w:bCs/>
          <w:sz w:val="26"/>
          <w:szCs w:val="26"/>
        </w:rPr>
        <w:t xml:space="preserve">: </w:t>
      </w:r>
      <w:r w:rsidR="003E7CB5" w:rsidRPr="00454DDB">
        <w:rPr>
          <w:sz w:val="26"/>
          <w:szCs w:val="26"/>
        </w:rPr>
        <w:t xml:space="preserve">Chuyên viên </w:t>
      </w:r>
      <w:r w:rsidR="0087179B" w:rsidRPr="00454DDB">
        <w:rPr>
          <w:sz w:val="26"/>
          <w:szCs w:val="26"/>
        </w:rPr>
        <w:t>2</w:t>
      </w:r>
      <w:r w:rsidR="00454DDB" w:rsidRPr="00454DDB">
        <w:rPr>
          <w:sz w:val="26"/>
          <w:szCs w:val="26"/>
        </w:rPr>
        <w:t xml:space="preserve"> hoặc Chuyên viên 1</w:t>
      </w:r>
    </w:p>
    <w:p w14:paraId="2BDD1164" w14:textId="24947E3E" w:rsidR="00330F3E" w:rsidRPr="00454DDB" w:rsidRDefault="00330F3E" w:rsidP="00664E4B">
      <w:pPr>
        <w:pStyle w:val="wordsection1"/>
        <w:spacing w:before="0" w:beforeAutospacing="0" w:after="0" w:afterAutospacing="0" w:line="312" w:lineRule="auto"/>
        <w:jc w:val="both"/>
        <w:rPr>
          <w:b/>
          <w:bCs/>
          <w:sz w:val="26"/>
          <w:szCs w:val="26"/>
        </w:rPr>
      </w:pPr>
      <w:r w:rsidRPr="00454DDB">
        <w:rPr>
          <w:b/>
          <w:bCs/>
          <w:sz w:val="26"/>
          <w:szCs w:val="26"/>
        </w:rPr>
        <w:t>Nhóm Chuyên môn</w:t>
      </w:r>
      <w:r w:rsidRPr="00454DDB">
        <w:rPr>
          <w:sz w:val="26"/>
          <w:szCs w:val="26"/>
        </w:rPr>
        <w:t>: Đầu tư</w:t>
      </w:r>
    </w:p>
    <w:bookmarkEnd w:id="0"/>
    <w:p w14:paraId="1C78CC0D" w14:textId="26C3BC64" w:rsidR="00316565" w:rsidRPr="00454DDB" w:rsidRDefault="00316565" w:rsidP="00664E4B">
      <w:pPr>
        <w:pStyle w:val="wordsection1"/>
        <w:spacing w:before="0" w:beforeAutospacing="0" w:after="0" w:afterAutospacing="0" w:line="312" w:lineRule="auto"/>
        <w:jc w:val="both"/>
        <w:rPr>
          <w:b/>
          <w:bCs/>
          <w:sz w:val="26"/>
          <w:szCs w:val="26"/>
        </w:rPr>
      </w:pPr>
      <w:r w:rsidRPr="00454DDB">
        <w:rPr>
          <w:b/>
          <w:bCs/>
          <w:sz w:val="26"/>
          <w:szCs w:val="26"/>
        </w:rPr>
        <w:t xml:space="preserve">Đơn vị công tác: </w:t>
      </w:r>
      <w:r w:rsidRPr="00454DDB">
        <w:rPr>
          <w:sz w:val="26"/>
          <w:szCs w:val="26"/>
        </w:rPr>
        <w:t>Phòng</w:t>
      </w:r>
      <w:r w:rsidR="009A5539" w:rsidRPr="00454DDB">
        <w:rPr>
          <w:sz w:val="26"/>
          <w:szCs w:val="26"/>
        </w:rPr>
        <w:t xml:space="preserve"> Đầu tư-Mua sắm</w:t>
      </w:r>
      <w:r w:rsidR="00330F3E" w:rsidRPr="00454DDB">
        <w:rPr>
          <w:sz w:val="26"/>
          <w:szCs w:val="26"/>
        </w:rPr>
        <w:t>/</w:t>
      </w:r>
      <w:r w:rsidRPr="00454DDB">
        <w:rPr>
          <w:sz w:val="26"/>
          <w:szCs w:val="26"/>
        </w:rPr>
        <w:t xml:space="preserve">Khối </w:t>
      </w:r>
      <w:r w:rsidR="009A5539" w:rsidRPr="00454DDB">
        <w:rPr>
          <w:sz w:val="26"/>
          <w:szCs w:val="26"/>
        </w:rPr>
        <w:t>Quản trị</w:t>
      </w:r>
    </w:p>
    <w:p w14:paraId="4738ADCA" w14:textId="427CC444" w:rsidR="00330F3E" w:rsidRPr="00454DDB" w:rsidRDefault="00072AAC" w:rsidP="00664E4B">
      <w:pPr>
        <w:pStyle w:val="wordsection1"/>
        <w:spacing w:before="0" w:beforeAutospacing="0" w:after="0" w:afterAutospacing="0" w:line="312" w:lineRule="auto"/>
        <w:jc w:val="both"/>
        <w:rPr>
          <w:b/>
          <w:bCs/>
          <w:sz w:val="26"/>
          <w:szCs w:val="26"/>
          <w:u w:val="single"/>
          <w:lang w:val="en-AU"/>
        </w:rPr>
      </w:pPr>
      <w:r w:rsidRPr="00454DDB">
        <w:rPr>
          <w:b/>
          <w:bCs/>
          <w:sz w:val="26"/>
          <w:szCs w:val="26"/>
        </w:rPr>
        <w:t xml:space="preserve">Địa điểm làm việc: </w:t>
      </w:r>
      <w:r w:rsidR="0077061C" w:rsidRPr="00454DDB">
        <w:rPr>
          <w:sz w:val="26"/>
          <w:szCs w:val="26"/>
        </w:rPr>
        <w:t xml:space="preserve">Tầng </w:t>
      </w:r>
      <w:r w:rsidR="003F3947" w:rsidRPr="00454DDB">
        <w:rPr>
          <w:sz w:val="26"/>
          <w:szCs w:val="26"/>
        </w:rPr>
        <w:t>2</w:t>
      </w:r>
      <w:r w:rsidR="0038695A" w:rsidRPr="00454DDB">
        <w:rPr>
          <w:sz w:val="26"/>
          <w:szCs w:val="26"/>
        </w:rPr>
        <w:t>-</w:t>
      </w:r>
      <w:r w:rsidR="0077061C" w:rsidRPr="00454DDB">
        <w:rPr>
          <w:sz w:val="26"/>
          <w:szCs w:val="26"/>
        </w:rPr>
        <w:t xml:space="preserve">17-18, </w:t>
      </w:r>
      <w:r w:rsidR="00430F3E" w:rsidRPr="00454DDB">
        <w:rPr>
          <w:sz w:val="26"/>
          <w:szCs w:val="26"/>
        </w:rPr>
        <w:t>T</w:t>
      </w:r>
      <w:r w:rsidR="0077061C" w:rsidRPr="00454DDB">
        <w:rPr>
          <w:sz w:val="26"/>
          <w:szCs w:val="26"/>
        </w:rPr>
        <w:t>òa nhà Pacific Place, 83B Lý Thường Kiệt, Hà Nộ</w:t>
      </w:r>
      <w:r w:rsidR="00454DDB" w:rsidRPr="00454DDB">
        <w:rPr>
          <w:sz w:val="26"/>
          <w:szCs w:val="26"/>
        </w:rPr>
        <w:t>ị</w:t>
      </w:r>
    </w:p>
    <w:p w14:paraId="7824EC66" w14:textId="6A1D1B72" w:rsidR="00454DDB" w:rsidRPr="00454DDB" w:rsidRDefault="00454DDB" w:rsidP="00664E4B">
      <w:pPr>
        <w:pStyle w:val="wordsection1"/>
        <w:spacing w:before="0" w:beforeAutospacing="0" w:after="0" w:afterAutospacing="0" w:line="312" w:lineRule="auto"/>
        <w:jc w:val="both"/>
        <w:rPr>
          <w:b/>
          <w:bCs/>
          <w:sz w:val="26"/>
          <w:szCs w:val="26"/>
          <w:lang w:val="en-AU"/>
        </w:rPr>
      </w:pPr>
      <w:r w:rsidRPr="00454DDB">
        <w:rPr>
          <w:b/>
          <w:bCs/>
          <w:sz w:val="26"/>
          <w:szCs w:val="26"/>
          <w:lang w:val="en-AU"/>
        </w:rPr>
        <w:t>MÔ TẢ CÔNG VIỆC VÀ YÊU CẦU TUYỂN DỤNG ĐỐI VỚI CHUYÊN VIÊN 2</w:t>
      </w:r>
    </w:p>
    <w:p w14:paraId="756350C8" w14:textId="4FB89B26" w:rsidR="0066592B" w:rsidRPr="00454DDB" w:rsidRDefault="0066592B" w:rsidP="00664E4B">
      <w:pPr>
        <w:pStyle w:val="wordsection1"/>
        <w:spacing w:before="0" w:beforeAutospacing="0" w:after="0" w:afterAutospacing="0" w:line="312" w:lineRule="auto"/>
        <w:jc w:val="both"/>
        <w:rPr>
          <w:sz w:val="26"/>
          <w:szCs w:val="26"/>
        </w:rPr>
      </w:pPr>
      <w:r w:rsidRPr="00454DDB">
        <w:rPr>
          <w:b/>
          <w:bCs/>
          <w:sz w:val="26"/>
          <w:szCs w:val="26"/>
          <w:u w:val="single"/>
          <w:lang w:val="en-AU"/>
        </w:rPr>
        <w:t>Mô tả công việc:</w:t>
      </w:r>
    </w:p>
    <w:p w14:paraId="6822DC14" w14:textId="6535D011" w:rsidR="00F23562"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bookmarkStart w:id="1" w:name="_Hlk161757187"/>
      <w:r w:rsidRPr="00454DDB">
        <w:rPr>
          <w:rFonts w:eastAsia="Times New Roman"/>
          <w:sz w:val="26"/>
          <w:szCs w:val="26"/>
        </w:rPr>
        <w:t>Tổng hợp, rà soát danh mục đầu tư, mua sắm hàng năm của Công ty</w:t>
      </w:r>
      <w:r w:rsidR="00F23562" w:rsidRPr="00454DDB">
        <w:rPr>
          <w:rFonts w:eastAsia="Times New Roman"/>
          <w:sz w:val="26"/>
          <w:szCs w:val="26"/>
        </w:rPr>
        <w:t>;</w:t>
      </w:r>
    </w:p>
    <w:p w14:paraId="1C61EA0C" w14:textId="77777777" w:rsidR="00F23562" w:rsidRPr="00454DDB" w:rsidRDefault="00F23562"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Tham gia các Tổ xây dựng dự án theo phân công;</w:t>
      </w:r>
    </w:p>
    <w:p w14:paraId="735C8EB8" w14:textId="658265EB" w:rsidR="00F23562" w:rsidRPr="00454DDB" w:rsidRDefault="00B46926"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Thực hiện</w:t>
      </w:r>
      <w:r w:rsidR="00B03F79" w:rsidRPr="00454DDB">
        <w:rPr>
          <w:rFonts w:eastAsia="Times New Roman"/>
          <w:sz w:val="26"/>
          <w:szCs w:val="26"/>
        </w:rPr>
        <w:t xml:space="preserve"> t</w:t>
      </w:r>
      <w:r w:rsidR="00F23562" w:rsidRPr="00454DDB">
        <w:rPr>
          <w:rFonts w:eastAsia="Times New Roman"/>
          <w:sz w:val="26"/>
          <w:szCs w:val="26"/>
        </w:rPr>
        <w:t>ổ chức lựa chọn nhà thầu</w:t>
      </w:r>
      <w:r w:rsidR="00737F9C" w:rsidRPr="00454DDB">
        <w:rPr>
          <w:rFonts w:eastAsia="Times New Roman"/>
          <w:sz w:val="26"/>
          <w:szCs w:val="26"/>
        </w:rPr>
        <w:t>/đơn vị cung cấp</w:t>
      </w:r>
      <w:r w:rsidR="00F23562" w:rsidRPr="00454DDB">
        <w:rPr>
          <w:rFonts w:eastAsia="Times New Roman"/>
          <w:sz w:val="26"/>
          <w:szCs w:val="26"/>
        </w:rPr>
        <w:t xml:space="preserve"> đối với các gói thầu</w:t>
      </w:r>
      <w:r w:rsidR="001131DC" w:rsidRPr="00454DDB">
        <w:rPr>
          <w:rFonts w:eastAsia="Times New Roman"/>
          <w:sz w:val="26"/>
          <w:szCs w:val="26"/>
        </w:rPr>
        <w:t>/gói mua sắm</w:t>
      </w:r>
      <w:r w:rsidR="00F23562" w:rsidRPr="00454DDB">
        <w:rPr>
          <w:rFonts w:eastAsia="Times New Roman"/>
          <w:sz w:val="26"/>
          <w:szCs w:val="26"/>
        </w:rPr>
        <w:t xml:space="preserve"> theo phân công</w:t>
      </w:r>
      <w:r w:rsidR="000D4C3B" w:rsidRPr="00454DDB">
        <w:rPr>
          <w:rFonts w:eastAsia="Times New Roman"/>
          <w:sz w:val="26"/>
          <w:szCs w:val="26"/>
        </w:rPr>
        <w:t>,</w:t>
      </w:r>
      <w:r w:rsidR="00F23562" w:rsidRPr="00454DDB">
        <w:rPr>
          <w:rFonts w:eastAsia="Times New Roman"/>
          <w:sz w:val="26"/>
          <w:szCs w:val="26"/>
        </w:rPr>
        <w:t xml:space="preserve"> tuân thủ </w:t>
      </w:r>
      <w:r w:rsidR="00E809FE" w:rsidRPr="00454DDB">
        <w:rPr>
          <w:rFonts w:eastAsia="Times New Roman"/>
          <w:sz w:val="26"/>
          <w:szCs w:val="26"/>
        </w:rPr>
        <w:t xml:space="preserve">các quy định nội bộ của Công ty và </w:t>
      </w:r>
      <w:r w:rsidR="00F23562" w:rsidRPr="00454DDB">
        <w:rPr>
          <w:rFonts w:eastAsia="Times New Roman"/>
          <w:sz w:val="26"/>
          <w:szCs w:val="26"/>
        </w:rPr>
        <w:t>các quy định của pháp luật</w:t>
      </w:r>
      <w:r w:rsidR="00E809FE" w:rsidRPr="00454DDB">
        <w:rPr>
          <w:rFonts w:eastAsia="Times New Roman"/>
          <w:sz w:val="26"/>
          <w:szCs w:val="26"/>
        </w:rPr>
        <w:t xml:space="preserve"> </w:t>
      </w:r>
      <w:r w:rsidR="004A5F7D" w:rsidRPr="00454DDB">
        <w:rPr>
          <w:rFonts w:eastAsia="Times New Roman"/>
          <w:sz w:val="26"/>
          <w:szCs w:val="26"/>
        </w:rPr>
        <w:t xml:space="preserve">liên quan </w:t>
      </w:r>
      <w:r w:rsidR="00E809FE" w:rsidRPr="00454DDB">
        <w:rPr>
          <w:rFonts w:eastAsia="Times New Roman"/>
          <w:sz w:val="26"/>
          <w:szCs w:val="26"/>
        </w:rPr>
        <w:t>(nếu có)</w:t>
      </w:r>
      <w:r w:rsidR="00F23562" w:rsidRPr="00454DDB">
        <w:rPr>
          <w:rFonts w:eastAsia="Times New Roman"/>
          <w:sz w:val="26"/>
          <w:szCs w:val="26"/>
        </w:rPr>
        <w:t>;</w:t>
      </w:r>
    </w:p>
    <w:p w14:paraId="7892ABB8" w14:textId="24F0A9A2" w:rsidR="00C52251" w:rsidRPr="00454DDB" w:rsidRDefault="000E72C9"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bookmarkStart w:id="2" w:name="_Hlk161911618"/>
      <w:r w:rsidRPr="00454DDB">
        <w:rPr>
          <w:rFonts w:eastAsia="Times New Roman"/>
          <w:sz w:val="26"/>
          <w:szCs w:val="26"/>
        </w:rPr>
        <w:t>Quản lý và t</w:t>
      </w:r>
      <w:r w:rsidR="00F23562" w:rsidRPr="00454DDB">
        <w:rPr>
          <w:rFonts w:eastAsia="Times New Roman"/>
          <w:sz w:val="26"/>
          <w:szCs w:val="26"/>
        </w:rPr>
        <w:t>heo dõi tiến độ thực hiện các gói thầu/gói mua sắm theo phân công;</w:t>
      </w:r>
    </w:p>
    <w:p w14:paraId="67A19F91" w14:textId="3BE7F258" w:rsidR="00C52251"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Đăng tải, cập nhật thông tin trên hệ thống mạng đấu thầu quốc gia theo phân công;</w:t>
      </w:r>
    </w:p>
    <w:p w14:paraId="0BF490EE" w14:textId="77777777" w:rsidR="00C52251" w:rsidRPr="00454DDB" w:rsidRDefault="00AE18A0"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Tham gia tổ nghiệm thu hợp đồng theo phân công;</w:t>
      </w:r>
    </w:p>
    <w:p w14:paraId="1AD6E212" w14:textId="77777777" w:rsidR="00C52251"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Tổng hợp, đối chiếu thông tin về việc thực hiện hợp đồng theo phân công;</w:t>
      </w:r>
    </w:p>
    <w:p w14:paraId="55A0E727" w14:textId="3FA85F07" w:rsidR="00C52251"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Tham gia ý kiến xây dựng, rà soát các quy định về đầu tư, quản lý dự án, mua sắm</w:t>
      </w:r>
    </w:p>
    <w:bookmarkEnd w:id="2"/>
    <w:p w14:paraId="18BD239E" w14:textId="1ACBD620" w:rsidR="00C52251"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 xml:space="preserve">Tư vấn, xử lý được các vấn đề (bao gồm các rủi ro) phát sinh trong quá trình thực hiện hợp đồng với nhà thầu, đơn vị cung cấp </w:t>
      </w:r>
      <w:r w:rsidR="000F4C03" w:rsidRPr="00454DDB">
        <w:rPr>
          <w:rFonts w:eastAsia="Times New Roman"/>
          <w:sz w:val="26"/>
          <w:szCs w:val="26"/>
        </w:rPr>
        <w:t>trên cơ sở phân tích, lựa chọn phương án phù hợp, đảm bảo tuân thủ pháp luật về đấu thầu và các quy định về đầu tư, mua sắm của Công ty</w:t>
      </w:r>
      <w:r w:rsidRPr="00454DDB">
        <w:rPr>
          <w:rFonts w:eastAsia="Times New Roman"/>
          <w:sz w:val="26"/>
          <w:szCs w:val="26"/>
        </w:rPr>
        <w:t>.</w:t>
      </w:r>
    </w:p>
    <w:p w14:paraId="4EE494A7" w14:textId="77777777" w:rsidR="00C52251"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Sắp xếp, lưu trữ hồ sơ, tài liệu theo phân công;</w:t>
      </w:r>
      <w:bookmarkEnd w:id="1"/>
    </w:p>
    <w:p w14:paraId="6D3C1815" w14:textId="3CB6E10D" w:rsidR="00C52251" w:rsidRPr="00454DDB" w:rsidRDefault="00C5225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Thực hiện các nhiệm vụ khác theo phân công của lãnh đạo.</w:t>
      </w:r>
    </w:p>
    <w:p w14:paraId="40BB16B9" w14:textId="07E9F060" w:rsidR="0066592B" w:rsidRPr="00454DDB" w:rsidRDefault="0066592B" w:rsidP="00664E4B">
      <w:pPr>
        <w:pStyle w:val="wordsection1"/>
        <w:spacing w:before="0" w:beforeAutospacing="0" w:after="0" w:afterAutospacing="0" w:line="312" w:lineRule="auto"/>
        <w:jc w:val="both"/>
        <w:rPr>
          <w:sz w:val="26"/>
          <w:szCs w:val="26"/>
        </w:rPr>
      </w:pPr>
      <w:r w:rsidRPr="00454DDB">
        <w:rPr>
          <w:b/>
          <w:bCs/>
          <w:sz w:val="26"/>
          <w:szCs w:val="26"/>
          <w:u w:val="single"/>
          <w:lang w:val="en-AU"/>
        </w:rPr>
        <w:t>Yêu cầu:</w:t>
      </w:r>
      <w:r w:rsidRPr="00454DDB">
        <w:rPr>
          <w:b/>
          <w:bCs/>
          <w:sz w:val="26"/>
          <w:szCs w:val="26"/>
          <w:lang w:val="en-AU"/>
        </w:rPr>
        <w:t xml:space="preserve"> </w:t>
      </w:r>
    </w:p>
    <w:p w14:paraId="64639468" w14:textId="77777777" w:rsidR="0066592B" w:rsidRPr="00454DDB" w:rsidRDefault="0066592B" w:rsidP="00664E4B">
      <w:pPr>
        <w:pStyle w:val="wordsection1"/>
        <w:numPr>
          <w:ilvl w:val="0"/>
          <w:numId w:val="24"/>
        </w:numPr>
        <w:spacing w:before="0" w:beforeAutospacing="0" w:after="0" w:afterAutospacing="0" w:line="312" w:lineRule="auto"/>
        <w:ind w:left="360"/>
        <w:jc w:val="both"/>
        <w:rPr>
          <w:sz w:val="26"/>
          <w:szCs w:val="26"/>
          <w:lang w:val="en-AU"/>
        </w:rPr>
      </w:pPr>
      <w:r w:rsidRPr="00454DDB">
        <w:rPr>
          <w:b/>
          <w:bCs/>
          <w:sz w:val="26"/>
          <w:szCs w:val="26"/>
          <w:lang w:val="en-AU"/>
        </w:rPr>
        <w:t>Trình độ học vấn:</w:t>
      </w:r>
      <w:r w:rsidRPr="00454DDB">
        <w:rPr>
          <w:sz w:val="26"/>
          <w:szCs w:val="26"/>
          <w:lang w:val="en-AU"/>
        </w:rPr>
        <w:t xml:space="preserve"> </w:t>
      </w:r>
    </w:p>
    <w:p w14:paraId="4839E95D" w14:textId="301CB157" w:rsidR="3559F26D" w:rsidRPr="00454DDB" w:rsidRDefault="3559F26D" w:rsidP="00454DDB">
      <w:pPr>
        <w:pStyle w:val="wordsection1"/>
        <w:widowControl w:val="0"/>
        <w:numPr>
          <w:ilvl w:val="0"/>
          <w:numId w:val="26"/>
        </w:numPr>
        <w:spacing w:before="0" w:beforeAutospacing="0" w:after="0" w:afterAutospacing="0" w:line="312" w:lineRule="auto"/>
        <w:jc w:val="both"/>
        <w:rPr>
          <w:bCs/>
          <w:position w:val="-1"/>
          <w:sz w:val="26"/>
          <w:szCs w:val="26"/>
        </w:rPr>
      </w:pPr>
      <w:r w:rsidRPr="00454DDB">
        <w:rPr>
          <w:rFonts w:eastAsia="Times New Roman"/>
          <w:sz w:val="26"/>
          <w:szCs w:val="26"/>
        </w:rPr>
        <w:t>Tốt nghiệp đại học trở lên về c</w:t>
      </w:r>
      <w:r w:rsidRPr="00454DDB">
        <w:rPr>
          <w:rFonts w:eastAsia="Times New Roman"/>
          <w:sz w:val="26"/>
          <w:szCs w:val="26"/>
          <w:lang w:val="en-AU"/>
        </w:rPr>
        <w:t>huyên ngành phù hợp với lĩnh vực chuyên môn nghiệp vụ được giao phụ trách thuộc một trong các ngành/nhóm ngành: quản trị, kinh tế, tài chính, ngân hàng, luật, kế toán, kiểm toán, marketing, truyền thông</w:t>
      </w:r>
      <w:r w:rsidR="003A70A2" w:rsidRPr="00454DDB">
        <w:rPr>
          <w:rFonts w:eastAsia="Times New Roman"/>
          <w:sz w:val="26"/>
          <w:szCs w:val="26"/>
          <w:lang w:val="en-AU"/>
        </w:rPr>
        <w:t xml:space="preserve">, </w:t>
      </w:r>
      <w:r w:rsidR="003A70A2" w:rsidRPr="00454DDB">
        <w:rPr>
          <w:bCs/>
          <w:position w:val="-1"/>
          <w:sz w:val="26"/>
          <w:szCs w:val="26"/>
        </w:rPr>
        <w:t>công nghệ thông tin, điện tử, viễn thông.</w:t>
      </w:r>
    </w:p>
    <w:p w14:paraId="044FA2DC" w14:textId="77777777" w:rsidR="00C307D1" w:rsidRPr="00454DDB" w:rsidRDefault="00C307D1" w:rsidP="00664E4B">
      <w:pPr>
        <w:pStyle w:val="wordsection1"/>
        <w:numPr>
          <w:ilvl w:val="0"/>
          <w:numId w:val="24"/>
        </w:numPr>
        <w:spacing w:before="0" w:beforeAutospacing="0" w:after="0" w:afterAutospacing="0" w:line="312" w:lineRule="auto"/>
        <w:ind w:left="360"/>
        <w:jc w:val="both"/>
        <w:rPr>
          <w:b/>
          <w:sz w:val="26"/>
          <w:szCs w:val="26"/>
        </w:rPr>
      </w:pPr>
      <w:r w:rsidRPr="00454DDB">
        <w:rPr>
          <w:b/>
          <w:sz w:val="26"/>
          <w:szCs w:val="26"/>
        </w:rPr>
        <w:t xml:space="preserve">Chứng chỉ đào tạo khác: </w:t>
      </w:r>
    </w:p>
    <w:p w14:paraId="25E58364" w14:textId="77777777" w:rsidR="004164C1" w:rsidRPr="00454DDB" w:rsidRDefault="004164C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bookmarkStart w:id="3" w:name="_Hlk161861448"/>
      <w:r w:rsidRPr="00454DDB">
        <w:rPr>
          <w:rFonts w:eastAsia="Times New Roman"/>
          <w:sz w:val="26"/>
          <w:szCs w:val="26"/>
        </w:rPr>
        <w:t>Chứng chỉ nghiệp vụ chuyên môn về đấu thầu hoặc tương đương.</w:t>
      </w:r>
    </w:p>
    <w:bookmarkEnd w:id="3"/>
    <w:p w14:paraId="70EE509E" w14:textId="5A4ED7BC" w:rsidR="004164C1" w:rsidRPr="00454DDB" w:rsidRDefault="004164C1"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454DDB">
        <w:rPr>
          <w:rFonts w:eastAsia="Times New Roman"/>
          <w:sz w:val="26"/>
          <w:szCs w:val="26"/>
        </w:rPr>
        <w:t>Chứng chỉ Lập và quản lý dự án đầu tư hoặc tương đương.</w:t>
      </w:r>
    </w:p>
    <w:p w14:paraId="72A2072F" w14:textId="46907A56" w:rsidR="0066592B" w:rsidRPr="00454DDB" w:rsidRDefault="0066592B" w:rsidP="00664E4B">
      <w:pPr>
        <w:pStyle w:val="wordsection1"/>
        <w:numPr>
          <w:ilvl w:val="0"/>
          <w:numId w:val="24"/>
        </w:numPr>
        <w:spacing w:before="0" w:beforeAutospacing="0" w:after="0" w:afterAutospacing="0" w:line="312" w:lineRule="auto"/>
        <w:ind w:left="360"/>
        <w:jc w:val="both"/>
        <w:rPr>
          <w:b/>
          <w:bCs/>
          <w:sz w:val="26"/>
          <w:szCs w:val="26"/>
          <w:lang w:val="en-AU"/>
        </w:rPr>
      </w:pPr>
      <w:r w:rsidRPr="00454DDB">
        <w:rPr>
          <w:b/>
          <w:bCs/>
          <w:sz w:val="26"/>
          <w:szCs w:val="26"/>
          <w:lang w:val="en-AU"/>
        </w:rPr>
        <w:lastRenderedPageBreak/>
        <w:t>Kinh nghiệm:  </w:t>
      </w:r>
    </w:p>
    <w:p w14:paraId="31F6DC08" w14:textId="46D49E3F" w:rsidR="36CDEC4C" w:rsidRPr="00454DDB" w:rsidRDefault="36CDEC4C" w:rsidP="00664E4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454DDB">
        <w:rPr>
          <w:rFonts w:ascii="Times New Roman" w:eastAsia="Times New Roman" w:hAnsi="Times New Roman" w:cs="Times New Roman"/>
          <w:sz w:val="26"/>
          <w:szCs w:val="26"/>
        </w:rPr>
        <w:t>Có tối thiểu 01 năm kinh nghiệm làm việc có liên quan đến lĩnh vực được giao.</w:t>
      </w:r>
    </w:p>
    <w:p w14:paraId="1D259DCF" w14:textId="19BC701A" w:rsidR="0079637B" w:rsidRPr="00454DDB" w:rsidRDefault="0066592B" w:rsidP="00664E4B">
      <w:pPr>
        <w:pStyle w:val="wordsection1"/>
        <w:numPr>
          <w:ilvl w:val="0"/>
          <w:numId w:val="24"/>
        </w:numPr>
        <w:spacing w:before="0" w:beforeAutospacing="0" w:after="0" w:afterAutospacing="0" w:line="312" w:lineRule="auto"/>
        <w:ind w:left="360"/>
        <w:jc w:val="both"/>
        <w:rPr>
          <w:b/>
          <w:sz w:val="26"/>
          <w:szCs w:val="26"/>
          <w:lang w:val="vi-VN"/>
        </w:rPr>
      </w:pPr>
      <w:commentRangeStart w:id="4"/>
      <w:commentRangeStart w:id="5"/>
      <w:r w:rsidRPr="00454DDB">
        <w:rPr>
          <w:b/>
          <w:sz w:val="26"/>
          <w:szCs w:val="26"/>
          <w:lang w:val="vi-VN"/>
        </w:rPr>
        <w:t xml:space="preserve">Năng lực </w:t>
      </w:r>
      <w:r w:rsidR="00533721" w:rsidRPr="00454DDB">
        <w:rPr>
          <w:b/>
          <w:sz w:val="26"/>
          <w:szCs w:val="26"/>
        </w:rPr>
        <w:t>chuyên môn</w:t>
      </w:r>
    </w:p>
    <w:p w14:paraId="4E06FB1F" w14:textId="2EA88715" w:rsidR="00533721" w:rsidRPr="00454DDB" w:rsidRDefault="00533721"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Phân tích hiệu quả dự án đầu tư:</w:t>
      </w:r>
      <w:r w:rsidR="00DC6EA8" w:rsidRPr="00454DDB">
        <w:rPr>
          <w:rFonts w:ascii="Times New Roman" w:eastAsia="Times New Roman" w:hAnsi="Times New Roman" w:cs="Times New Roman"/>
          <w:sz w:val="26"/>
          <w:szCs w:val="26"/>
          <w:lang w:val="vi-VN"/>
        </w:rPr>
        <w:t xml:space="preserve"> </w:t>
      </w:r>
      <w:r w:rsidR="00D71ECB" w:rsidRPr="00454DDB">
        <w:rPr>
          <w:rFonts w:ascii="Times New Roman" w:eastAsia="Times New Roman" w:hAnsi="Times New Roman" w:cs="Times New Roman"/>
          <w:sz w:val="26"/>
          <w:szCs w:val="26"/>
          <w:lang w:val="vi-VN"/>
        </w:rPr>
        <w:t xml:space="preserve">Có khả năng phân tích hiệu quả tài chính dự án thông qua việc tính toán và đánh giá các chỉ số </w:t>
      </w:r>
      <w:r w:rsidR="00667723" w:rsidRPr="00454DDB">
        <w:rPr>
          <w:rFonts w:ascii="Times New Roman" w:eastAsia="Times New Roman" w:hAnsi="Times New Roman" w:cs="Times New Roman"/>
          <w:sz w:val="26"/>
          <w:szCs w:val="26"/>
          <w:lang w:val="vi-VN"/>
        </w:rPr>
        <w:t xml:space="preserve">cơ bản (như </w:t>
      </w:r>
      <w:r w:rsidR="00D71ECB" w:rsidRPr="00454DDB">
        <w:rPr>
          <w:rFonts w:ascii="Times New Roman" w:eastAsia="Times New Roman" w:hAnsi="Times New Roman" w:cs="Times New Roman"/>
          <w:sz w:val="26"/>
          <w:szCs w:val="26"/>
          <w:lang w:val="vi-VN"/>
        </w:rPr>
        <w:t>NPV, IRR</w:t>
      </w:r>
      <w:r w:rsidR="00667723" w:rsidRPr="00454DDB">
        <w:rPr>
          <w:rFonts w:ascii="Times New Roman" w:eastAsia="Times New Roman" w:hAnsi="Times New Roman" w:cs="Times New Roman"/>
          <w:sz w:val="26"/>
          <w:szCs w:val="26"/>
          <w:lang w:val="vi-VN"/>
        </w:rPr>
        <w:t xml:space="preserve">, </w:t>
      </w:r>
      <w:r w:rsidR="00D71ECB" w:rsidRPr="00454DDB">
        <w:rPr>
          <w:rFonts w:ascii="Times New Roman" w:eastAsia="Times New Roman" w:hAnsi="Times New Roman" w:cs="Times New Roman"/>
          <w:sz w:val="26"/>
          <w:szCs w:val="26"/>
          <w:lang w:val="vi-VN"/>
        </w:rPr>
        <w:t>thời gian hoàn vốn</w:t>
      </w:r>
      <w:r w:rsidR="00667723" w:rsidRPr="00454DDB">
        <w:rPr>
          <w:rFonts w:ascii="Times New Roman" w:eastAsia="Times New Roman" w:hAnsi="Times New Roman" w:cs="Times New Roman"/>
          <w:sz w:val="26"/>
          <w:szCs w:val="26"/>
          <w:lang w:val="vi-VN"/>
        </w:rPr>
        <w:t>).</w:t>
      </w:r>
      <w:r w:rsidR="00D71ECB" w:rsidRPr="00454DDB">
        <w:rPr>
          <w:rFonts w:ascii="Times New Roman" w:eastAsia="Times New Roman" w:hAnsi="Times New Roman" w:cs="Times New Roman"/>
          <w:sz w:val="26"/>
          <w:szCs w:val="26"/>
          <w:lang w:val="vi-VN"/>
        </w:rPr>
        <w:t xml:space="preserve"> Có năng lực nhận diện, phân tích và đánh giá các rủi ro trọng yếu ảnh hưởng đến hiệu quả và tiến độ dự án.</w:t>
      </w:r>
    </w:p>
    <w:p w14:paraId="1CC2B59D" w14:textId="7359E54F" w:rsidR="00533721" w:rsidRPr="00454DDB" w:rsidRDefault="00533721" w:rsidP="00454DDB">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color w:val="000000"/>
          <w:sz w:val="26"/>
          <w:szCs w:val="26"/>
          <w:lang w:val="vi-VN"/>
        </w:rPr>
      </w:pPr>
      <w:r w:rsidRPr="00454DDB">
        <w:rPr>
          <w:rFonts w:ascii="Times New Roman" w:eastAsia="Times New Roman" w:hAnsi="Times New Roman" w:cs="Times New Roman"/>
          <w:color w:val="000000"/>
          <w:sz w:val="26"/>
          <w:szCs w:val="26"/>
          <w:lang w:val="vi-VN"/>
        </w:rPr>
        <w:t>Mua sắm</w:t>
      </w:r>
      <w:r w:rsidR="00410D5C" w:rsidRPr="00454DDB">
        <w:rPr>
          <w:rFonts w:ascii="Times New Roman" w:eastAsia="Times New Roman" w:hAnsi="Times New Roman" w:cs="Times New Roman"/>
          <w:color w:val="000000"/>
          <w:sz w:val="26"/>
          <w:szCs w:val="26"/>
          <w:lang w:val="vi-VN"/>
        </w:rPr>
        <w:t xml:space="preserve">: Có khả năng lập kế hoạch mua sắm độc lập, xác định phương thức và thời điểm phù hợp, đảm bảo tuân thủ quy trình, quy định. Có năng lực xây dựng đầy đủ hồ sơ mua sắm theo đúng mẫu biểu, đồng thời phát hiện các điểm chưa hợp lý trong yêu cầu kỹ thuật. </w:t>
      </w:r>
      <w:r w:rsidR="00072EEC" w:rsidRPr="00454DDB">
        <w:rPr>
          <w:rFonts w:ascii="Times New Roman" w:eastAsia="Times New Roman" w:hAnsi="Times New Roman" w:cs="Times New Roman"/>
          <w:color w:val="000000"/>
          <w:sz w:val="26"/>
          <w:szCs w:val="26"/>
          <w:lang w:val="vi-VN"/>
        </w:rPr>
        <w:t>Có khả năng độc lập đánh giá hồ sơ tham dự mua sắm của nhà cung cấp, phát hiện và làm rõ các sai lệch, mâu thuẫn theo đúng nguyên tắc và thông lệ áp dụng.</w:t>
      </w:r>
    </w:p>
    <w:p w14:paraId="4E7449E0" w14:textId="3AA5A4E6" w:rsidR="00533721" w:rsidRPr="00454DDB" w:rsidRDefault="00533721" w:rsidP="00454DDB">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color w:val="000000"/>
          <w:sz w:val="26"/>
          <w:szCs w:val="26"/>
          <w:lang w:val="vi-VN"/>
        </w:rPr>
      </w:pPr>
      <w:r w:rsidRPr="00454DDB">
        <w:rPr>
          <w:rFonts w:ascii="Times New Roman" w:eastAsia="Times New Roman" w:hAnsi="Times New Roman" w:cs="Times New Roman"/>
          <w:color w:val="000000"/>
          <w:sz w:val="26"/>
          <w:szCs w:val="26"/>
          <w:lang w:val="vi-VN"/>
        </w:rPr>
        <w:t>Quản trị rủi ro</w:t>
      </w:r>
      <w:r w:rsidR="00072EEC" w:rsidRPr="00454DDB">
        <w:rPr>
          <w:rFonts w:ascii="Times New Roman" w:eastAsia="Times New Roman" w:hAnsi="Times New Roman" w:cs="Times New Roman"/>
          <w:color w:val="000000"/>
          <w:sz w:val="26"/>
          <w:szCs w:val="26"/>
          <w:lang w:val="vi-VN"/>
        </w:rPr>
        <w:t xml:space="preserve">: </w:t>
      </w:r>
      <w:r w:rsidR="00845767" w:rsidRPr="00454DDB">
        <w:rPr>
          <w:rFonts w:ascii="Times New Roman" w:eastAsia="Times New Roman" w:hAnsi="Times New Roman" w:cs="Times New Roman"/>
          <w:color w:val="000000"/>
          <w:sz w:val="26"/>
          <w:szCs w:val="26"/>
          <w:lang w:val="vi-VN"/>
        </w:rPr>
        <w:t>Có khả năng thu thập dữ liệu, nhận diện, đo lường và đánh giá mức độ rủi ro phát sinh trong hoạt động nghiệp vụ. Có năng lực phân tích nguyên nhân, bản chất rủi ro và đề xuất giải pháp xử lý, khắc phục phù hợp. Có khả năng cảnh báo, giải thích rõ ràng cho các bên liên quan về các rủi ro khi không tuân thủ quy định, quy trình của Công ty</w:t>
      </w:r>
    </w:p>
    <w:p w14:paraId="0C33CCA5" w14:textId="1D6F9D36" w:rsidR="0042644D" w:rsidRPr="00454DDB" w:rsidRDefault="00664E4B" w:rsidP="00454DDB">
      <w:pPr>
        <w:pStyle w:val="ListParagraph"/>
        <w:numPr>
          <w:ilvl w:val="0"/>
          <w:numId w:val="26"/>
        </w:numPr>
        <w:spacing w:after="0" w:line="312" w:lineRule="auto"/>
        <w:jc w:val="both"/>
        <w:rPr>
          <w:rFonts w:ascii="Times New Roman" w:hAnsi="Times New Roman" w:cs="Times New Roman"/>
          <w:b/>
          <w:bCs/>
          <w:sz w:val="26"/>
          <w:szCs w:val="26"/>
          <w:lang w:val="vi-VN"/>
        </w:rPr>
      </w:pPr>
      <w:r w:rsidRPr="00454DDB">
        <w:rPr>
          <w:rFonts w:ascii="Times New Roman" w:eastAsia="Times New Roman" w:hAnsi="Times New Roman" w:cs="Times New Roman"/>
          <w:color w:val="000000"/>
          <w:sz w:val="26"/>
          <w:szCs w:val="26"/>
          <w:lang w:val="vi-VN"/>
        </w:rPr>
        <w:t>Có</w:t>
      </w:r>
      <w:r w:rsidR="009925DF" w:rsidRPr="00454DDB">
        <w:rPr>
          <w:rFonts w:ascii="Times New Roman" w:eastAsia="Times New Roman" w:hAnsi="Times New Roman" w:cs="Times New Roman"/>
          <w:color w:val="000000"/>
          <w:sz w:val="26"/>
          <w:szCs w:val="26"/>
          <w:lang w:val="vi-VN"/>
        </w:rPr>
        <w:t xml:space="preserve"> hiểu biết về</w:t>
      </w:r>
      <w:r w:rsidR="00650C1D" w:rsidRPr="00454DDB">
        <w:rPr>
          <w:rFonts w:ascii="Times New Roman" w:eastAsia="Times New Roman" w:hAnsi="Times New Roman" w:cs="Times New Roman"/>
          <w:color w:val="000000"/>
          <w:sz w:val="26"/>
          <w:szCs w:val="26"/>
          <w:lang w:val="vi-VN"/>
        </w:rPr>
        <w:t xml:space="preserve"> lĩnh vực</w:t>
      </w:r>
      <w:r w:rsidR="009925DF" w:rsidRPr="00454DDB">
        <w:rPr>
          <w:rFonts w:ascii="Times New Roman" w:eastAsia="Times New Roman" w:hAnsi="Times New Roman" w:cs="Times New Roman"/>
          <w:color w:val="000000"/>
          <w:sz w:val="26"/>
          <w:szCs w:val="26"/>
          <w:lang w:val="vi-VN"/>
        </w:rPr>
        <w:t xml:space="preserve"> hoạt động của Công ty.</w:t>
      </w:r>
    </w:p>
    <w:p w14:paraId="414B58DD" w14:textId="61CCF01D" w:rsidR="00264D6E" w:rsidRPr="00454DDB" w:rsidRDefault="00264D6E" w:rsidP="00664E4B">
      <w:pPr>
        <w:pStyle w:val="wordsection1"/>
        <w:numPr>
          <w:ilvl w:val="0"/>
          <w:numId w:val="24"/>
        </w:numPr>
        <w:spacing w:before="0" w:beforeAutospacing="0" w:after="0" w:afterAutospacing="0" w:line="312" w:lineRule="auto"/>
        <w:ind w:left="360"/>
        <w:jc w:val="both"/>
        <w:rPr>
          <w:b/>
          <w:bCs/>
          <w:sz w:val="26"/>
          <w:szCs w:val="26"/>
          <w:lang w:val="vi-VN"/>
        </w:rPr>
      </w:pPr>
      <w:r w:rsidRPr="00454DDB">
        <w:rPr>
          <w:b/>
          <w:bCs/>
          <w:sz w:val="26"/>
          <w:szCs w:val="26"/>
          <w:lang w:val="vi-VN"/>
        </w:rPr>
        <w:t>N</w:t>
      </w:r>
      <w:r w:rsidR="00215196" w:rsidRPr="00454DDB">
        <w:rPr>
          <w:b/>
          <w:bCs/>
          <w:sz w:val="26"/>
          <w:szCs w:val="26"/>
          <w:lang w:val="vi-VN"/>
        </w:rPr>
        <w:t>ăng lực cốt lõi và năng lực bổ trợ</w:t>
      </w:r>
    </w:p>
    <w:p w14:paraId="3C102906" w14:textId="77777777" w:rsidR="00664E4B" w:rsidRPr="00454DDB" w:rsidRDefault="00664E4B" w:rsidP="00664E4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tổng hợp và phân tích thông tin.</w:t>
      </w:r>
    </w:p>
    <w:p w14:paraId="49340F8A" w14:textId="1797DFC8"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ứng dụng công nghệ</w:t>
      </w:r>
      <w:r w:rsidR="00CF61A0" w:rsidRPr="00454DDB">
        <w:rPr>
          <w:rFonts w:ascii="Times New Roman" w:eastAsia="Times New Roman" w:hAnsi="Times New Roman" w:cs="Times New Roman"/>
          <w:sz w:val="26"/>
          <w:szCs w:val="26"/>
          <w:lang w:val="vi-VN"/>
        </w:rPr>
        <w:t>, AI</w:t>
      </w:r>
      <w:r w:rsidRPr="00454DDB">
        <w:rPr>
          <w:rFonts w:ascii="Times New Roman" w:eastAsia="Times New Roman" w:hAnsi="Times New Roman" w:cs="Times New Roman"/>
          <w:sz w:val="26"/>
          <w:szCs w:val="26"/>
          <w:lang w:val="vi-VN"/>
        </w:rPr>
        <w:t xml:space="preserve"> để nâng cao hiệu quả công việc.</w:t>
      </w:r>
    </w:p>
    <w:p w14:paraId="6D44EEFB"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sáng tạo và đổi mới phương pháp làm việc.</w:t>
      </w:r>
    </w:p>
    <w:p w14:paraId="089108D3"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tuân thủ và bảo mật.</w:t>
      </w:r>
    </w:p>
    <w:p w14:paraId="3F0C4106"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hợp tác &amp; làm việc nhóm.</w:t>
      </w:r>
    </w:p>
    <w:p w14:paraId="542749C3"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Lấy khách hàng làm trung tâm.</w:t>
      </w:r>
    </w:p>
    <w:p w14:paraId="02459BBB"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hiểu biết về tuân thủ và bảo mật..</w:t>
      </w:r>
    </w:p>
    <w:p w14:paraId="4373F8E6"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đàm phán và thuyết phục.</w:t>
      </w:r>
    </w:p>
    <w:p w14:paraId="53207097" w14:textId="77777777" w:rsidR="0042644D" w:rsidRPr="00454DDB" w:rsidRDefault="0042644D"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454DDB">
        <w:rPr>
          <w:rFonts w:ascii="Times New Roman" w:eastAsia="Times New Roman" w:hAnsi="Times New Roman" w:cs="Times New Roman"/>
          <w:sz w:val="26"/>
          <w:szCs w:val="26"/>
          <w:lang w:val="vi-VN"/>
        </w:rPr>
        <w:t>Có khả năng lập kế hoạch và quản lý công việc.</w:t>
      </w:r>
    </w:p>
    <w:p w14:paraId="66D26ECE" w14:textId="77777777" w:rsidR="00CF61A0" w:rsidRPr="00454DDB" w:rsidRDefault="00CF61A0" w:rsidP="00454DDB">
      <w:pPr>
        <w:pStyle w:val="wordsection1"/>
        <w:numPr>
          <w:ilvl w:val="0"/>
          <w:numId w:val="30"/>
        </w:numPr>
        <w:spacing w:before="0" w:beforeAutospacing="0" w:after="0" w:afterAutospacing="0" w:line="312" w:lineRule="auto"/>
        <w:jc w:val="both"/>
        <w:rPr>
          <w:sz w:val="26"/>
          <w:szCs w:val="26"/>
          <w:lang w:val="vi-VN"/>
        </w:rPr>
      </w:pPr>
      <w:r w:rsidRPr="00454DDB">
        <w:rPr>
          <w:b/>
          <w:sz w:val="26"/>
          <w:szCs w:val="26"/>
          <w:lang w:val="vi-VN"/>
        </w:rPr>
        <w:t>Thái độ/Hành vi:</w:t>
      </w:r>
      <w:r w:rsidRPr="00454DDB">
        <w:rPr>
          <w:sz w:val="26"/>
          <w:szCs w:val="26"/>
          <w:lang w:val="vi-VN"/>
        </w:rPr>
        <w:t xml:space="preserve"> </w:t>
      </w:r>
    </w:p>
    <w:p w14:paraId="31F1CE5F" w14:textId="77777777" w:rsidR="00CF61A0" w:rsidRPr="00454DDB" w:rsidRDefault="00CF61A0" w:rsidP="00454DDB">
      <w:pPr>
        <w:numPr>
          <w:ilvl w:val="0"/>
          <w:numId w:val="29"/>
        </w:numPr>
        <w:spacing w:before="0" w:after="0" w:line="312" w:lineRule="auto"/>
        <w:ind w:left="709"/>
        <w:rPr>
          <w:rFonts w:ascii="Times New Roman" w:hAnsi="Times New Roman" w:cs="Times New Roman"/>
          <w:sz w:val="26"/>
          <w:szCs w:val="26"/>
          <w:lang w:val="vi-VN"/>
        </w:rPr>
      </w:pPr>
      <w:r w:rsidRPr="00454DDB">
        <w:rPr>
          <w:rFonts w:ascii="Times New Roman" w:hAnsi="Times New Roman" w:cs="Times New Roman"/>
          <w:sz w:val="26"/>
          <w:szCs w:val="26"/>
          <w:lang w:val="vi-VN"/>
        </w:rPr>
        <w:t>Thái độ hòa nhã, đúng mực, tác phong làm việc phù hợp với văn hóa doanh nghiệp.</w:t>
      </w:r>
    </w:p>
    <w:p w14:paraId="2486DDD1" w14:textId="77777777" w:rsidR="00CF61A0" w:rsidRPr="00454DDB" w:rsidRDefault="00CF61A0" w:rsidP="00454DDB">
      <w:pPr>
        <w:numPr>
          <w:ilvl w:val="0"/>
          <w:numId w:val="29"/>
        </w:numPr>
        <w:spacing w:before="0" w:after="0" w:line="312" w:lineRule="auto"/>
        <w:ind w:left="709"/>
        <w:rPr>
          <w:rFonts w:ascii="Times New Roman" w:hAnsi="Times New Roman" w:cs="Times New Roman"/>
          <w:sz w:val="26"/>
          <w:szCs w:val="26"/>
          <w:lang w:val="vi-VN"/>
        </w:rPr>
      </w:pPr>
      <w:r w:rsidRPr="00454DDB">
        <w:rPr>
          <w:rFonts w:ascii="Times New Roman" w:hAnsi="Times New Roman" w:cs="Times New Roman"/>
          <w:sz w:val="26"/>
          <w:szCs w:val="26"/>
          <w:lang w:val="vi-VN"/>
        </w:rPr>
        <w:t xml:space="preserve">Ý thức tuân thủ tốt, lối sống lành mạnh, trung thực. </w:t>
      </w:r>
    </w:p>
    <w:p w14:paraId="64F86374" w14:textId="77777777" w:rsidR="00CF61A0" w:rsidRPr="00454DDB" w:rsidRDefault="00CF61A0" w:rsidP="00454DDB">
      <w:pPr>
        <w:numPr>
          <w:ilvl w:val="0"/>
          <w:numId w:val="29"/>
        </w:numPr>
        <w:spacing w:before="0" w:after="0" w:line="312" w:lineRule="auto"/>
        <w:ind w:left="709"/>
        <w:rPr>
          <w:rFonts w:ascii="Times New Roman" w:hAnsi="Times New Roman" w:cs="Times New Roman"/>
          <w:sz w:val="26"/>
          <w:szCs w:val="26"/>
          <w:lang w:val="vi-VN"/>
        </w:rPr>
      </w:pPr>
      <w:r w:rsidRPr="00454DDB">
        <w:rPr>
          <w:rFonts w:ascii="Times New Roman" w:hAnsi="Times New Roman" w:cs="Times New Roman"/>
          <w:sz w:val="26"/>
          <w:szCs w:val="26"/>
          <w:lang w:val="vi-VN"/>
        </w:rPr>
        <w:t>Tích cực tham gia hoạt động, phong trào tập thể.</w:t>
      </w:r>
    </w:p>
    <w:p w14:paraId="769C14D3" w14:textId="77777777" w:rsidR="00215196" w:rsidRPr="00C611F2" w:rsidRDefault="00215196" w:rsidP="00454DDB">
      <w:pPr>
        <w:pStyle w:val="wordsection1"/>
        <w:spacing w:before="0" w:beforeAutospacing="0" w:after="0" w:afterAutospacing="0" w:line="312" w:lineRule="auto"/>
        <w:ind w:left="360"/>
        <w:jc w:val="both"/>
        <w:rPr>
          <w:b/>
          <w:bCs/>
          <w:sz w:val="26"/>
          <w:szCs w:val="26"/>
          <w:lang w:val="vi-VN"/>
        </w:rPr>
      </w:pPr>
    </w:p>
    <w:p w14:paraId="553DEA10" w14:textId="77777777" w:rsidR="00454DDB" w:rsidRPr="00C611F2" w:rsidRDefault="00454DDB" w:rsidP="00454DDB">
      <w:pPr>
        <w:pStyle w:val="wordsection1"/>
        <w:spacing w:before="0" w:beforeAutospacing="0" w:after="0" w:afterAutospacing="0" w:line="312" w:lineRule="auto"/>
        <w:ind w:left="360"/>
        <w:jc w:val="both"/>
        <w:rPr>
          <w:b/>
          <w:bCs/>
          <w:sz w:val="26"/>
          <w:szCs w:val="26"/>
          <w:lang w:val="vi-VN"/>
        </w:rPr>
      </w:pPr>
    </w:p>
    <w:p w14:paraId="6536D9C1" w14:textId="0D342E09" w:rsidR="00454DDB" w:rsidRPr="00C611F2" w:rsidRDefault="00454DDB" w:rsidP="00454DDB">
      <w:pPr>
        <w:pStyle w:val="wordsection1"/>
        <w:spacing w:before="0" w:beforeAutospacing="0" w:after="0" w:afterAutospacing="0" w:line="312" w:lineRule="auto"/>
        <w:jc w:val="both"/>
        <w:rPr>
          <w:b/>
          <w:bCs/>
          <w:sz w:val="26"/>
          <w:szCs w:val="26"/>
          <w:lang w:val="vi-VN"/>
        </w:rPr>
      </w:pPr>
      <w:r w:rsidRPr="00C611F2">
        <w:rPr>
          <w:b/>
          <w:bCs/>
          <w:sz w:val="26"/>
          <w:szCs w:val="26"/>
          <w:lang w:val="vi-VN"/>
        </w:rPr>
        <w:lastRenderedPageBreak/>
        <w:t>MÔ TẢ CÔNG VIỆC VÀ YÊU CẦU TUYỂN DỤNG ĐỐI VỚI CHUYÊN VIÊN 1</w:t>
      </w:r>
    </w:p>
    <w:p w14:paraId="3BAA1023" w14:textId="77777777" w:rsidR="00454DDB" w:rsidRPr="003D2E28" w:rsidRDefault="00454DDB" w:rsidP="00454DDB">
      <w:pPr>
        <w:pStyle w:val="wordsection1"/>
        <w:spacing w:before="0" w:beforeAutospacing="0" w:after="0" w:afterAutospacing="0" w:line="312" w:lineRule="auto"/>
        <w:jc w:val="both"/>
        <w:rPr>
          <w:sz w:val="26"/>
          <w:szCs w:val="26"/>
        </w:rPr>
      </w:pPr>
      <w:r w:rsidRPr="003D2E28">
        <w:rPr>
          <w:b/>
          <w:sz w:val="26"/>
          <w:szCs w:val="26"/>
          <w:u w:val="single"/>
          <w:lang w:val="en-AU"/>
        </w:rPr>
        <w:t>Mô tả công việc:</w:t>
      </w:r>
    </w:p>
    <w:p w14:paraId="0639D96C"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Tổng hợp danh mục đầu tư, mua sắm hàng năm của Công ty;</w:t>
      </w:r>
    </w:p>
    <w:p w14:paraId="7456BB61"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Hỗ trợ tham gia các Tổ xây dựng dự án theo phân công;</w:t>
      </w:r>
    </w:p>
    <w:p w14:paraId="3E5F6C74"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commentRangeStart w:id="6"/>
      <w:commentRangeStart w:id="7"/>
      <w:r w:rsidRPr="003D2E28">
        <w:rPr>
          <w:rFonts w:eastAsia="Times New Roman"/>
          <w:sz w:val="26"/>
          <w:szCs w:val="26"/>
        </w:rPr>
        <w:t xml:space="preserve">Tham gia hỗ trợ việc tổ chức </w:t>
      </w:r>
      <w:commentRangeEnd w:id="6"/>
      <w:r w:rsidRPr="003D2E28">
        <w:rPr>
          <w:rStyle w:val="CommentReference"/>
          <w:rFonts w:eastAsia="Times New Roman"/>
          <w:sz w:val="26"/>
          <w:szCs w:val="26"/>
        </w:rPr>
        <w:commentReference w:id="6"/>
      </w:r>
      <w:commentRangeEnd w:id="7"/>
      <w:r w:rsidRPr="003D2E28">
        <w:rPr>
          <w:rStyle w:val="CommentReference"/>
          <w:rFonts w:eastAsia="Times New Roman"/>
          <w:sz w:val="26"/>
          <w:szCs w:val="26"/>
        </w:rPr>
        <w:commentReference w:id="7"/>
      </w:r>
      <w:r w:rsidRPr="003D2E28">
        <w:rPr>
          <w:rFonts w:eastAsia="Times New Roman"/>
          <w:sz w:val="26"/>
          <w:szCs w:val="26"/>
        </w:rPr>
        <w:t>lựa chọn nhà thầu/đơn vị cung cấp đối với các gói thầu/gói mua sắm theo phân công, tuân thủ các quy định nội bộ của Công ty và các quy định của pháp luật liên quan (nếu có);</w:t>
      </w:r>
    </w:p>
    <w:p w14:paraId="6DD06D7D"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Tham gia theo dõi tiến độ thực hiện các gói thầu/gói mua sắm theo phân công;</w:t>
      </w:r>
    </w:p>
    <w:p w14:paraId="70053BF5"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Tham gia đăng tải, cập nhật thông tin trên hệ thống mạng đấu thầu quốc gia theo phân công;</w:t>
      </w:r>
    </w:p>
    <w:p w14:paraId="13DA2768"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Tham gia tổ nghiệm thu hợp đồng theo phân công;</w:t>
      </w:r>
    </w:p>
    <w:p w14:paraId="33268EEF"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Tổng hợp, đối chiếu thông tin về việc thực hiện hợp đồng theo phân công;</w:t>
      </w:r>
    </w:p>
    <w:p w14:paraId="69462B9B"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Sắp xếp, lưu trữ hồ sơ, tài liệu theo phân công;</w:t>
      </w:r>
    </w:p>
    <w:p w14:paraId="4403CFC5"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Thực hiện các nhiệm vụ khác theo phân công của lãnh đạo.</w:t>
      </w:r>
    </w:p>
    <w:p w14:paraId="61469913" w14:textId="77777777" w:rsidR="00454DDB" w:rsidRPr="003D2E28" w:rsidRDefault="00454DDB" w:rsidP="00454DDB">
      <w:pPr>
        <w:pStyle w:val="wordsection1"/>
        <w:spacing w:before="0" w:beforeAutospacing="0" w:after="0" w:afterAutospacing="0" w:line="312" w:lineRule="auto"/>
        <w:jc w:val="both"/>
        <w:rPr>
          <w:sz w:val="26"/>
          <w:szCs w:val="26"/>
        </w:rPr>
      </w:pPr>
      <w:r w:rsidRPr="003D2E28">
        <w:rPr>
          <w:b/>
          <w:sz w:val="26"/>
          <w:szCs w:val="26"/>
          <w:u w:val="single"/>
          <w:lang w:val="en-AU"/>
        </w:rPr>
        <w:t>Yêu cầu:</w:t>
      </w:r>
      <w:r w:rsidRPr="003D2E28">
        <w:rPr>
          <w:b/>
          <w:sz w:val="26"/>
          <w:szCs w:val="26"/>
          <w:lang w:val="en-AU"/>
        </w:rPr>
        <w:t xml:space="preserve"> </w:t>
      </w:r>
    </w:p>
    <w:p w14:paraId="6C6B45F1" w14:textId="77777777" w:rsidR="00454DDB" w:rsidRPr="003D2E28" w:rsidRDefault="00454DDB" w:rsidP="00454DDB">
      <w:pPr>
        <w:pStyle w:val="wordsection1"/>
        <w:numPr>
          <w:ilvl w:val="0"/>
          <w:numId w:val="24"/>
        </w:numPr>
        <w:spacing w:before="0" w:beforeAutospacing="0" w:after="0" w:afterAutospacing="0" w:line="312" w:lineRule="auto"/>
        <w:ind w:left="360"/>
        <w:jc w:val="both"/>
        <w:rPr>
          <w:sz w:val="26"/>
          <w:szCs w:val="26"/>
          <w:lang w:val="en-AU"/>
        </w:rPr>
      </w:pPr>
      <w:r w:rsidRPr="003D2E28">
        <w:rPr>
          <w:b/>
          <w:sz w:val="26"/>
          <w:szCs w:val="26"/>
          <w:lang w:val="en-AU"/>
        </w:rPr>
        <w:t>Trình độ học vấn:</w:t>
      </w:r>
      <w:r w:rsidRPr="003D2E28">
        <w:rPr>
          <w:sz w:val="26"/>
          <w:szCs w:val="26"/>
          <w:lang w:val="en-AU"/>
        </w:rPr>
        <w:t xml:space="preserve"> </w:t>
      </w:r>
    </w:p>
    <w:p w14:paraId="6A6718CC"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position w:val="-1"/>
          <w:sz w:val="26"/>
          <w:szCs w:val="26"/>
        </w:rPr>
      </w:pPr>
      <w:r w:rsidRPr="003D2E28">
        <w:rPr>
          <w:rFonts w:eastAsia="Times New Roman"/>
          <w:sz w:val="26"/>
          <w:szCs w:val="26"/>
        </w:rPr>
        <w:t>Tốt nghiệp đại học trở lên về c</w:t>
      </w:r>
      <w:r w:rsidRPr="003D2E28">
        <w:rPr>
          <w:rFonts w:eastAsia="Times New Roman"/>
          <w:sz w:val="26"/>
          <w:szCs w:val="26"/>
          <w:lang w:val="en-AU"/>
        </w:rPr>
        <w:t xml:space="preserve">huyên ngành phù hợp với lĩnh vực chuyên môn nghiệp vụ được giao phụ trách thuộc một trong các ngành/nhóm ngành: quản trị, kinh tế, tài chính, ngân hàng, luật, kế toán, kiểm toán, marketing, truyền thông, </w:t>
      </w:r>
      <w:r w:rsidRPr="003D2E28">
        <w:rPr>
          <w:position w:val="-1"/>
          <w:sz w:val="26"/>
          <w:szCs w:val="26"/>
        </w:rPr>
        <w:t>công nghệ thông tin, điện tử, viễn thông.</w:t>
      </w:r>
    </w:p>
    <w:p w14:paraId="102F39D5" w14:textId="77777777" w:rsidR="00454DDB" w:rsidRPr="003D2E28" w:rsidRDefault="00454DDB" w:rsidP="00454DDB">
      <w:pPr>
        <w:pStyle w:val="wordsection1"/>
        <w:numPr>
          <w:ilvl w:val="0"/>
          <w:numId w:val="24"/>
        </w:numPr>
        <w:spacing w:before="0" w:beforeAutospacing="0" w:after="0" w:afterAutospacing="0" w:line="312" w:lineRule="auto"/>
        <w:ind w:left="360"/>
        <w:jc w:val="both"/>
        <w:rPr>
          <w:b/>
          <w:sz w:val="26"/>
          <w:szCs w:val="26"/>
        </w:rPr>
      </w:pPr>
      <w:r w:rsidRPr="003D2E28">
        <w:rPr>
          <w:b/>
          <w:sz w:val="26"/>
          <w:szCs w:val="26"/>
        </w:rPr>
        <w:t xml:space="preserve">Chứng chỉ đào tạo khác: </w:t>
      </w:r>
    </w:p>
    <w:p w14:paraId="7ECA4D2F"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Chứng chỉ nghiệp vụ chuyên môn về đấu thầu hoặc tương đương.</w:t>
      </w:r>
    </w:p>
    <w:p w14:paraId="31FFF5BE" w14:textId="77777777" w:rsidR="00454DDB" w:rsidRPr="003D2E28" w:rsidRDefault="00454DDB" w:rsidP="00454DDB">
      <w:pPr>
        <w:pStyle w:val="wordsection1"/>
        <w:widowControl w:val="0"/>
        <w:numPr>
          <w:ilvl w:val="0"/>
          <w:numId w:val="26"/>
        </w:numPr>
        <w:spacing w:before="0" w:beforeAutospacing="0" w:after="0" w:afterAutospacing="0" w:line="312" w:lineRule="auto"/>
        <w:jc w:val="both"/>
        <w:rPr>
          <w:rFonts w:eastAsia="Times New Roman"/>
          <w:sz w:val="26"/>
          <w:szCs w:val="26"/>
        </w:rPr>
      </w:pPr>
      <w:r w:rsidRPr="003D2E28">
        <w:rPr>
          <w:rFonts w:eastAsia="Times New Roman"/>
          <w:sz w:val="26"/>
          <w:szCs w:val="26"/>
        </w:rPr>
        <w:t>Chứng chỉ Lập và quản lý dự án đầu tư hoặc tương đương là một lợi thế.</w:t>
      </w:r>
    </w:p>
    <w:p w14:paraId="438342A1" w14:textId="77777777" w:rsidR="00454DDB" w:rsidRPr="003D2E28" w:rsidRDefault="00454DDB" w:rsidP="00454DDB">
      <w:pPr>
        <w:pStyle w:val="wordsection1"/>
        <w:numPr>
          <w:ilvl w:val="0"/>
          <w:numId w:val="24"/>
        </w:numPr>
        <w:spacing w:before="0" w:beforeAutospacing="0" w:after="0" w:afterAutospacing="0" w:line="312" w:lineRule="auto"/>
        <w:ind w:left="360"/>
        <w:jc w:val="both"/>
        <w:rPr>
          <w:b/>
          <w:sz w:val="26"/>
          <w:szCs w:val="26"/>
          <w:lang w:val="en-AU"/>
        </w:rPr>
      </w:pPr>
      <w:r w:rsidRPr="003D2E28">
        <w:rPr>
          <w:b/>
          <w:sz w:val="26"/>
          <w:szCs w:val="26"/>
          <w:lang w:val="en-AU"/>
        </w:rPr>
        <w:t>Kinh nghiệm:  </w:t>
      </w:r>
    </w:p>
    <w:p w14:paraId="1D9FF4B4"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3D2E28">
        <w:rPr>
          <w:rFonts w:ascii="Times New Roman" w:eastAsia="Times New Roman" w:hAnsi="Times New Roman" w:cs="Times New Roman"/>
          <w:sz w:val="26"/>
          <w:szCs w:val="26"/>
        </w:rPr>
        <w:t>Có kinh nghiệm làm việc trong lĩnh vực có liên quan là một lợi thế.</w:t>
      </w:r>
    </w:p>
    <w:p w14:paraId="1C7B6B8B" w14:textId="77777777" w:rsidR="00454DDB" w:rsidRPr="003D2E28" w:rsidRDefault="00454DDB" w:rsidP="00454DDB">
      <w:pPr>
        <w:pStyle w:val="wordsection1"/>
        <w:numPr>
          <w:ilvl w:val="0"/>
          <w:numId w:val="24"/>
        </w:numPr>
        <w:spacing w:before="0" w:beforeAutospacing="0" w:after="0" w:afterAutospacing="0" w:line="312" w:lineRule="auto"/>
        <w:ind w:left="360"/>
        <w:jc w:val="both"/>
        <w:rPr>
          <w:b/>
          <w:sz w:val="26"/>
          <w:szCs w:val="26"/>
          <w:lang w:val="vi-VN"/>
        </w:rPr>
      </w:pPr>
      <w:r w:rsidRPr="003D2E28">
        <w:rPr>
          <w:b/>
          <w:sz w:val="26"/>
          <w:szCs w:val="26"/>
          <w:lang w:val="vi-VN"/>
        </w:rPr>
        <w:t xml:space="preserve">Năng lực </w:t>
      </w:r>
      <w:r w:rsidRPr="003D2E28">
        <w:rPr>
          <w:b/>
          <w:sz w:val="26"/>
          <w:szCs w:val="26"/>
        </w:rPr>
        <w:t>chuyên môn</w:t>
      </w:r>
    </w:p>
    <w:p w14:paraId="45D97848"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Phân tích hiệu quả dự án đầu tư: Có khả năng phân tích hiệu quả tài chính dự án thông qua việc tính toán và đánh giá các chỉ số cơ bản (như NPV, IRR và thời gian hoàn vốn). Có năng lực nhận diện, phân tích và đánh giá các rủi ro trọng yếu ảnh hưởng đến hiệu quả đầu tư và tiến độ dự án.</w:t>
      </w:r>
    </w:p>
    <w:p w14:paraId="42E83241" w14:textId="77777777" w:rsidR="00454DDB" w:rsidRPr="003D2E28" w:rsidRDefault="00454DDB" w:rsidP="00454DDB">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color w:val="000000"/>
          <w:sz w:val="26"/>
          <w:szCs w:val="26"/>
          <w:lang w:val="vi-VN"/>
        </w:rPr>
      </w:pPr>
      <w:r w:rsidRPr="003D2E28">
        <w:rPr>
          <w:rFonts w:ascii="Times New Roman" w:eastAsia="Times New Roman" w:hAnsi="Times New Roman" w:cs="Times New Roman"/>
          <w:color w:val="000000"/>
          <w:sz w:val="26"/>
          <w:szCs w:val="26"/>
          <w:lang w:val="vi-VN"/>
        </w:rPr>
        <w:t>Mua sắm: Có khả năng lập kế hoạch mua sắm độc lập, xác định phương thức và thời điểm phù hợp, đảm bảo tuân thủ quy trình, quy định. Có năng lực xây dựng đầy đủ hồ sơ mua sắm theo đúng mẫu biểu, đồng thời phát hiện các điểm chưa hợp lý trong yêu cầu kỹ thuật. Có khả năng độc lập đánh giá hồ sơ tham dự mua sắm của nhà cung cấp, phát hiện và làm rõ các sai lệch, mâu thuẫn theo đúng nguyên tắc và thông lệ áp dụng.</w:t>
      </w:r>
    </w:p>
    <w:p w14:paraId="60DCC81F" w14:textId="77777777" w:rsidR="00454DDB" w:rsidRPr="003D2E28" w:rsidRDefault="00454DDB" w:rsidP="00454DDB">
      <w:pPr>
        <w:pStyle w:val="ListParagraph"/>
        <w:widowControl w:val="0"/>
        <w:numPr>
          <w:ilvl w:val="0"/>
          <w:numId w:val="26"/>
        </w:numPr>
        <w:tabs>
          <w:tab w:val="left" w:pos="3119"/>
          <w:tab w:val="left" w:pos="3402"/>
          <w:tab w:val="left" w:pos="6600"/>
        </w:tabs>
        <w:spacing w:after="0" w:line="312" w:lineRule="auto"/>
        <w:ind w:right="-23"/>
        <w:jc w:val="both"/>
        <w:rPr>
          <w:rFonts w:ascii="Times New Roman" w:eastAsia="Times New Roman" w:hAnsi="Times New Roman" w:cs="Times New Roman"/>
          <w:color w:val="000000"/>
          <w:sz w:val="26"/>
          <w:szCs w:val="26"/>
          <w:lang w:val="vi-VN"/>
        </w:rPr>
      </w:pPr>
      <w:r w:rsidRPr="003D2E28">
        <w:rPr>
          <w:rFonts w:ascii="Times New Roman" w:eastAsia="Times New Roman" w:hAnsi="Times New Roman" w:cs="Times New Roman"/>
          <w:color w:val="000000"/>
          <w:sz w:val="26"/>
          <w:szCs w:val="26"/>
          <w:lang w:val="vi-VN"/>
        </w:rPr>
        <w:lastRenderedPageBreak/>
        <w:t>Quản trị rủi ro: Có khả năng nhận biết và trình bày được các rủi ro trọng yếu của lĩnh vực và các rủi ro liên quan trực tiếp đến công việc được giao. Có khả năng theo dõi, cập nhật thông tin, dữ liệu và trình bày các dấu hiệu rủi ro phát sinh trong phạm vi công việc phụ trách theo đúng quy trình của Công ty. Có khả năng thực hiện theo quy trình xử lý rủi ro, chủ động làm rõ thông tin và tìm kiếm sự hỗ trợ khi phát hiện dấu hiệu rủi ro liên quan đến nhiệm vụ được giao.</w:t>
      </w:r>
    </w:p>
    <w:p w14:paraId="10F6254E" w14:textId="77777777" w:rsidR="00454DDB" w:rsidRPr="003D2E28" w:rsidRDefault="00454DDB" w:rsidP="00454DDB">
      <w:pPr>
        <w:pStyle w:val="ListParagraph"/>
        <w:widowControl w:val="0"/>
        <w:numPr>
          <w:ilvl w:val="0"/>
          <w:numId w:val="26"/>
        </w:numPr>
        <w:tabs>
          <w:tab w:val="left" w:pos="3119"/>
          <w:tab w:val="left" w:pos="3402"/>
          <w:tab w:val="left" w:pos="6600"/>
        </w:tabs>
        <w:spacing w:after="0" w:line="312" w:lineRule="auto"/>
        <w:ind w:right="-23"/>
        <w:jc w:val="both"/>
        <w:rPr>
          <w:rFonts w:ascii="Times New Roman" w:hAnsi="Times New Roman" w:cs="Times New Roman"/>
          <w:b/>
          <w:sz w:val="26"/>
          <w:szCs w:val="26"/>
          <w:lang w:val="vi-VN"/>
        </w:rPr>
      </w:pPr>
      <w:r w:rsidRPr="003D2E28">
        <w:rPr>
          <w:rFonts w:ascii="Times New Roman" w:eastAsia="Times New Roman" w:hAnsi="Times New Roman" w:cs="Times New Roman"/>
          <w:color w:val="000000"/>
          <w:sz w:val="26"/>
          <w:szCs w:val="26"/>
          <w:lang w:val="vi-VN"/>
        </w:rPr>
        <w:t>Có hiểu biết về lĩnh vực hoạt động của Công ty.</w:t>
      </w:r>
    </w:p>
    <w:p w14:paraId="4E01E538" w14:textId="77777777" w:rsidR="00454DDB" w:rsidRPr="003D2E28" w:rsidRDefault="00454DDB" w:rsidP="00454DDB">
      <w:pPr>
        <w:pStyle w:val="wordsection1"/>
        <w:numPr>
          <w:ilvl w:val="0"/>
          <w:numId w:val="24"/>
        </w:numPr>
        <w:spacing w:before="0" w:beforeAutospacing="0" w:after="0" w:afterAutospacing="0" w:line="312" w:lineRule="auto"/>
        <w:ind w:left="360"/>
        <w:jc w:val="both"/>
        <w:rPr>
          <w:b/>
          <w:sz w:val="26"/>
          <w:szCs w:val="26"/>
          <w:lang w:val="vi-VN"/>
        </w:rPr>
      </w:pPr>
      <w:r w:rsidRPr="003D2E28">
        <w:rPr>
          <w:b/>
          <w:sz w:val="26"/>
          <w:szCs w:val="26"/>
          <w:lang w:val="vi-VN"/>
        </w:rPr>
        <w:t>Năng lực cốt lõi và năng lực bổ trợ</w:t>
      </w:r>
    </w:p>
    <w:p w14:paraId="39C384EA"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tổng hợp và phân tích thông tin.</w:t>
      </w:r>
    </w:p>
    <w:p w14:paraId="1CCECA3E"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ứng dụng công nghệ, AI để nâng cao hiệu quả công việc.</w:t>
      </w:r>
    </w:p>
    <w:p w14:paraId="44318012"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sáng tạo và đổi mới phương pháp làm việc.</w:t>
      </w:r>
    </w:p>
    <w:p w14:paraId="3A0AFA52"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tuân thủ và bảo mật.</w:t>
      </w:r>
    </w:p>
    <w:p w14:paraId="5231F614"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hợp tác &amp; làm việc nhóm.</w:t>
      </w:r>
    </w:p>
    <w:p w14:paraId="61BA3262"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Lấy khách hàng làm trung tâm.</w:t>
      </w:r>
    </w:p>
    <w:p w14:paraId="3F2BC0A1"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hiểu biết về tuân thủ và bảo mật..</w:t>
      </w:r>
    </w:p>
    <w:p w14:paraId="0C89B0F7"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đàm phán và thuyết phục.</w:t>
      </w:r>
    </w:p>
    <w:p w14:paraId="1956AA5B" w14:textId="77777777" w:rsidR="00454DDB" w:rsidRPr="003D2E28" w:rsidRDefault="00454DDB" w:rsidP="00454DDB">
      <w:pPr>
        <w:widowControl w:val="0"/>
        <w:numPr>
          <w:ilvl w:val="0"/>
          <w:numId w:val="26"/>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vi-VN"/>
        </w:rPr>
      </w:pPr>
      <w:r w:rsidRPr="003D2E28">
        <w:rPr>
          <w:rFonts w:ascii="Times New Roman" w:eastAsia="Times New Roman" w:hAnsi="Times New Roman" w:cs="Times New Roman"/>
          <w:sz w:val="26"/>
          <w:szCs w:val="26"/>
          <w:lang w:val="vi-VN"/>
        </w:rPr>
        <w:t>Có khả năng lập kế hoạch và quản lý công việc.</w:t>
      </w:r>
    </w:p>
    <w:p w14:paraId="2CD2287F" w14:textId="77777777" w:rsidR="00454DDB" w:rsidRPr="003D2E28" w:rsidRDefault="00454DDB" w:rsidP="00454DDB">
      <w:pPr>
        <w:pStyle w:val="wordsection1"/>
        <w:numPr>
          <w:ilvl w:val="0"/>
          <w:numId w:val="30"/>
        </w:numPr>
        <w:spacing w:before="0" w:beforeAutospacing="0" w:after="0" w:afterAutospacing="0" w:line="312" w:lineRule="auto"/>
        <w:jc w:val="both"/>
        <w:rPr>
          <w:sz w:val="26"/>
          <w:szCs w:val="26"/>
          <w:lang w:val="vi-VN"/>
        </w:rPr>
      </w:pPr>
      <w:r w:rsidRPr="003D2E28">
        <w:rPr>
          <w:b/>
          <w:sz w:val="26"/>
          <w:szCs w:val="26"/>
          <w:lang w:val="vi-VN"/>
        </w:rPr>
        <w:t>Thái độ/Hành vi:</w:t>
      </w:r>
      <w:r w:rsidRPr="003D2E28">
        <w:rPr>
          <w:sz w:val="26"/>
          <w:szCs w:val="26"/>
          <w:lang w:val="vi-VN"/>
        </w:rPr>
        <w:t xml:space="preserve"> </w:t>
      </w:r>
    </w:p>
    <w:p w14:paraId="156855E6" w14:textId="77777777" w:rsidR="00454DDB" w:rsidRPr="003D2E28" w:rsidRDefault="00454DDB" w:rsidP="00454DDB">
      <w:pPr>
        <w:numPr>
          <w:ilvl w:val="0"/>
          <w:numId w:val="29"/>
        </w:numPr>
        <w:spacing w:before="0" w:after="0" w:line="312" w:lineRule="auto"/>
        <w:ind w:left="709"/>
        <w:rPr>
          <w:rFonts w:ascii="Times New Roman" w:hAnsi="Times New Roman" w:cs="Times New Roman"/>
          <w:sz w:val="26"/>
          <w:szCs w:val="26"/>
          <w:lang w:val="vi-VN"/>
        </w:rPr>
      </w:pPr>
      <w:r w:rsidRPr="003D2E28">
        <w:rPr>
          <w:rFonts w:ascii="Times New Roman" w:hAnsi="Times New Roman" w:cs="Times New Roman"/>
          <w:sz w:val="26"/>
          <w:szCs w:val="26"/>
          <w:lang w:val="vi-VN"/>
        </w:rPr>
        <w:t>Thái độ hòa nhã, đúng mực, tác phong làm việc phù hợp với văn hóa doanh nghiệp.</w:t>
      </w:r>
    </w:p>
    <w:p w14:paraId="5EB41026" w14:textId="77777777" w:rsidR="00454DDB" w:rsidRPr="003D2E28" w:rsidRDefault="00454DDB" w:rsidP="00454DDB">
      <w:pPr>
        <w:numPr>
          <w:ilvl w:val="0"/>
          <w:numId w:val="29"/>
        </w:numPr>
        <w:spacing w:before="0" w:after="0" w:line="312" w:lineRule="auto"/>
        <w:ind w:left="709"/>
        <w:rPr>
          <w:rFonts w:ascii="Times New Roman" w:hAnsi="Times New Roman" w:cs="Times New Roman"/>
          <w:sz w:val="26"/>
          <w:szCs w:val="26"/>
          <w:lang w:val="vi-VN"/>
        </w:rPr>
      </w:pPr>
      <w:r w:rsidRPr="003D2E28">
        <w:rPr>
          <w:rFonts w:ascii="Times New Roman" w:hAnsi="Times New Roman" w:cs="Times New Roman"/>
          <w:sz w:val="26"/>
          <w:szCs w:val="26"/>
          <w:lang w:val="vi-VN"/>
        </w:rPr>
        <w:t xml:space="preserve">Ý thức tuân thủ tốt, lối sống lành mạnh, trung thực. </w:t>
      </w:r>
    </w:p>
    <w:p w14:paraId="3CDC7977" w14:textId="77777777" w:rsidR="00454DDB" w:rsidRPr="003D2E28" w:rsidRDefault="00454DDB" w:rsidP="00454DDB">
      <w:pPr>
        <w:numPr>
          <w:ilvl w:val="0"/>
          <w:numId w:val="29"/>
        </w:numPr>
        <w:spacing w:before="0" w:after="0" w:line="312" w:lineRule="auto"/>
        <w:ind w:left="709"/>
        <w:rPr>
          <w:rFonts w:ascii="Times New Roman" w:hAnsi="Times New Roman" w:cs="Times New Roman"/>
          <w:sz w:val="26"/>
          <w:szCs w:val="26"/>
          <w:lang w:val="vi-VN"/>
        </w:rPr>
      </w:pPr>
      <w:r w:rsidRPr="003D2E28">
        <w:rPr>
          <w:rFonts w:ascii="Times New Roman" w:hAnsi="Times New Roman" w:cs="Times New Roman"/>
          <w:sz w:val="26"/>
          <w:szCs w:val="26"/>
          <w:lang w:val="vi-VN"/>
        </w:rPr>
        <w:t>Tích cực tham gia hoạt động, phong trào tập thể.</w:t>
      </w:r>
    </w:p>
    <w:p w14:paraId="2E89FF59" w14:textId="77777777" w:rsidR="00454DDB" w:rsidRPr="00C611F2" w:rsidRDefault="00454DDB" w:rsidP="00454DDB">
      <w:pPr>
        <w:pStyle w:val="wordsection1"/>
        <w:spacing w:before="0" w:beforeAutospacing="0" w:after="0" w:afterAutospacing="0" w:line="312" w:lineRule="auto"/>
        <w:ind w:left="360"/>
        <w:jc w:val="both"/>
        <w:rPr>
          <w:b/>
          <w:bCs/>
          <w:sz w:val="26"/>
          <w:szCs w:val="26"/>
          <w:lang w:val="vi-VN"/>
        </w:rPr>
      </w:pPr>
    </w:p>
    <w:commentRangeEnd w:id="4"/>
    <w:p w14:paraId="5B387042" w14:textId="77777777" w:rsidR="00591D12" w:rsidRPr="00C611F2" w:rsidRDefault="00ED040A" w:rsidP="00454DDB">
      <w:pPr>
        <w:widowControl w:val="0"/>
        <w:tabs>
          <w:tab w:val="left" w:pos="3119"/>
          <w:tab w:val="left" w:pos="3402"/>
          <w:tab w:val="left" w:pos="6600"/>
        </w:tabs>
        <w:spacing w:before="0" w:after="0" w:line="312" w:lineRule="auto"/>
        <w:ind w:left="0" w:right="-23"/>
        <w:rPr>
          <w:rFonts w:ascii="Times New Roman" w:hAnsi="Times New Roman" w:cs="Times New Roman"/>
          <w:bCs/>
          <w:position w:val="-1"/>
          <w:sz w:val="26"/>
          <w:szCs w:val="26"/>
          <w:lang w:val="vi-VN"/>
        </w:rPr>
      </w:pPr>
      <w:r w:rsidRPr="00C611F2">
        <w:rPr>
          <w:rStyle w:val="CommentReference"/>
          <w:rFonts w:ascii="Times New Roman" w:hAnsi="Times New Roman" w:cs="Times New Roman"/>
          <w:bCs/>
          <w:position w:val="-1"/>
          <w:sz w:val="26"/>
          <w:szCs w:val="26"/>
          <w:lang w:val="vi-VN"/>
        </w:rPr>
        <w:commentReference w:id="4"/>
      </w:r>
      <w:commentRangeEnd w:id="5"/>
      <w:r w:rsidR="00F04E4E" w:rsidRPr="00C611F2">
        <w:rPr>
          <w:rStyle w:val="CommentReference"/>
          <w:rFonts w:ascii="Times New Roman" w:hAnsi="Times New Roman" w:cs="Times New Roman"/>
          <w:bCs/>
          <w:position w:val="-1"/>
          <w:sz w:val="26"/>
          <w:szCs w:val="26"/>
          <w:lang w:val="vi-VN"/>
        </w:rPr>
        <w:commentReference w:id="5"/>
      </w:r>
    </w:p>
    <w:sectPr w:rsidR="00591D12" w:rsidRPr="00C611F2" w:rsidSect="00C34FE9">
      <w:headerReference w:type="default" r:id="rId14"/>
      <w:footerReference w:type="default" r:id="rId15"/>
      <w:pgSz w:w="11906" w:h="16838" w:code="9"/>
      <w:pgMar w:top="1134" w:right="1134" w:bottom="1134" w:left="1701" w:header="181" w:footer="113"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 w:author="Thao, Tran Thi Thu Thao" w:date="2026-03-29T16:38:00Z" w:initials="TT">
    <w:p w14:paraId="712CA724" w14:textId="77777777" w:rsidR="00454DDB" w:rsidRDefault="00454DDB" w:rsidP="00447914">
      <w:pPr>
        <w:pStyle w:val="CommentText"/>
        <w:ind w:left="0"/>
        <w:jc w:val="left"/>
      </w:pPr>
      <w:r>
        <w:rPr>
          <w:rStyle w:val="CommentReference"/>
        </w:rPr>
        <w:annotationRef/>
      </w:r>
      <w:r>
        <w:t>Làm rõ đầu việc này giữa CV2 và CV1 ạ</w:t>
      </w:r>
    </w:p>
  </w:comment>
  <w:comment w:id="7" w:author="ĐTMS5" w:date="2026-03-30T14:34:00Z" w:initials="ĐTMS5">
    <w:p w14:paraId="5914F2E8" w14:textId="77777777" w:rsidR="00454DDB" w:rsidRDefault="00454DDB" w:rsidP="00D709E0">
      <w:pPr>
        <w:pStyle w:val="CommentText"/>
        <w:ind w:left="0"/>
        <w:jc w:val="left"/>
      </w:pPr>
      <w:r>
        <w:rPr>
          <w:rStyle w:val="CommentReference"/>
        </w:rPr>
        <w:annotationRef/>
      </w:r>
      <w:r>
        <w:t>Chị đã sửa lại nhé</w:t>
      </w:r>
    </w:p>
  </w:comment>
  <w:comment w:id="4" w:author="Thao, Tran Thi Thu Thao" w:date="2026-03-23T17:13:00Z" w:initials="TT">
    <w:p w14:paraId="33C7F65E" w14:textId="77777777" w:rsidR="00ED040A" w:rsidRDefault="00ED040A" w:rsidP="00ED040A">
      <w:pPr>
        <w:pStyle w:val="CommentText"/>
        <w:ind w:left="0"/>
        <w:jc w:val="left"/>
      </w:pPr>
      <w:r>
        <w:rPr>
          <w:rStyle w:val="CommentReference"/>
        </w:rPr>
        <w:annotationRef/>
      </w:r>
      <w:r>
        <w:t>Chị cập nhật lại theo khung năng lực ạ, nhưng viết lại để phù hợp với những ứng viên bên ngoài ạ</w:t>
      </w:r>
    </w:p>
  </w:comment>
  <w:comment w:id="5" w:author="ĐTMS5" w:date="2026-03-24T16:30:00Z" w:initials="ĐTMS5">
    <w:p w14:paraId="6D670819" w14:textId="77777777" w:rsidR="004F5097" w:rsidRDefault="00F04E4E" w:rsidP="004F5097">
      <w:pPr>
        <w:pStyle w:val="CommentText"/>
        <w:ind w:left="0"/>
        <w:jc w:val="left"/>
      </w:pPr>
      <w:r>
        <w:rPr>
          <w:rStyle w:val="CommentReference"/>
        </w:rPr>
        <w:annotationRef/>
      </w:r>
      <w:r w:rsidR="004F5097">
        <w:t>C đã cập nhật. Em check lại cho chị xem có phải điều chỉnh gì không nhé</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12CA724" w15:done="1"/>
  <w15:commentEx w15:paraId="5914F2E8" w15:paraIdParent="712CA724" w15:done="1"/>
  <w15:commentEx w15:paraId="33C7F65E" w15:done="1"/>
  <w15:commentEx w15:paraId="6D670819" w15:paraIdParent="33C7F65E"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836746" w16cex:dateUtc="2026-03-29T09:38:00Z"/>
  <w16cex:commentExtensible w16cex:durableId="471B8443" w16cex:dateUtc="2026-03-30T07:34:00Z"/>
  <w16cex:commentExtensible w16cex:durableId="2AF13E8B" w16cex:dateUtc="2026-03-23T10:13:00Z"/>
  <w16cex:commentExtensible w16cex:durableId="3B40306D" w16cex:dateUtc="2026-03-24T09: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12CA724" w16cid:durableId="13836746"/>
  <w16cid:commentId w16cid:paraId="5914F2E8" w16cid:durableId="471B8443"/>
  <w16cid:commentId w16cid:paraId="33C7F65E" w16cid:durableId="2AF13E8B"/>
  <w16cid:commentId w16cid:paraId="6D670819" w16cid:durableId="3B40306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EFE567" w14:textId="77777777" w:rsidR="005F378C" w:rsidRDefault="005F378C" w:rsidP="00BF00A4">
      <w:pPr>
        <w:spacing w:before="0" w:after="0" w:line="240" w:lineRule="auto"/>
      </w:pPr>
      <w:r>
        <w:separator/>
      </w:r>
    </w:p>
  </w:endnote>
  <w:endnote w:type="continuationSeparator" w:id="0">
    <w:p w14:paraId="0C544B04" w14:textId="77777777" w:rsidR="005F378C" w:rsidRDefault="005F378C" w:rsidP="00BF00A4">
      <w:pPr>
        <w:spacing w:before="0" w:after="0" w:line="240" w:lineRule="auto"/>
      </w:pPr>
      <w:r>
        <w:continuationSeparator/>
      </w:r>
    </w:p>
  </w:endnote>
  <w:endnote w:type="continuationNotice" w:id="1">
    <w:p w14:paraId="4599099E" w14:textId="77777777" w:rsidR="005F378C" w:rsidRDefault="005F378C">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53A1B9" w14:textId="77777777" w:rsidR="005F378C" w:rsidRDefault="005F378C" w:rsidP="00BF00A4">
      <w:pPr>
        <w:spacing w:before="0" w:after="0" w:line="240" w:lineRule="auto"/>
      </w:pPr>
      <w:r>
        <w:separator/>
      </w:r>
    </w:p>
  </w:footnote>
  <w:footnote w:type="continuationSeparator" w:id="0">
    <w:p w14:paraId="1663542B" w14:textId="77777777" w:rsidR="005F378C" w:rsidRDefault="005F378C" w:rsidP="00BF00A4">
      <w:pPr>
        <w:spacing w:before="0" w:after="0" w:line="240" w:lineRule="auto"/>
      </w:pPr>
      <w:r>
        <w:continuationSeparator/>
      </w:r>
    </w:p>
  </w:footnote>
  <w:footnote w:type="continuationNotice" w:id="1">
    <w:p w14:paraId="60699463" w14:textId="77777777" w:rsidR="005F378C" w:rsidRDefault="005F378C">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2"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4"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5"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6"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7"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8"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9"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10"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1"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3"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4"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5"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6"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18"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19"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0"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3" w15:restartNumberingAfterBreak="0">
    <w:nsid w:val="64170E5C"/>
    <w:multiLevelType w:val="hybridMultilevel"/>
    <w:tmpl w:val="2F02EB7E"/>
    <w:lvl w:ilvl="0" w:tplc="58286DB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5"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6"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28"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2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2"/>
  </w:num>
  <w:num w:numId="2" w16cid:durableId="1730418817">
    <w:abstractNumId w:val="7"/>
  </w:num>
  <w:num w:numId="3" w16cid:durableId="1304773043">
    <w:abstractNumId w:val="13"/>
  </w:num>
  <w:num w:numId="4" w16cid:durableId="1332370535">
    <w:abstractNumId w:val="28"/>
  </w:num>
  <w:num w:numId="5" w16cid:durableId="1289164752">
    <w:abstractNumId w:val="14"/>
  </w:num>
  <w:num w:numId="6" w16cid:durableId="1711228043">
    <w:abstractNumId w:val="12"/>
  </w:num>
  <w:num w:numId="7" w16cid:durableId="1747530579">
    <w:abstractNumId w:val="5"/>
  </w:num>
  <w:num w:numId="8" w16cid:durableId="1663502418">
    <w:abstractNumId w:val="4"/>
  </w:num>
  <w:num w:numId="9" w16cid:durableId="1666320260">
    <w:abstractNumId w:val="1"/>
  </w:num>
  <w:num w:numId="10" w16cid:durableId="2119523990">
    <w:abstractNumId w:val="3"/>
  </w:num>
  <w:num w:numId="11" w16cid:durableId="771706560">
    <w:abstractNumId w:val="8"/>
  </w:num>
  <w:num w:numId="12" w16cid:durableId="383600217">
    <w:abstractNumId w:val="6"/>
  </w:num>
  <w:num w:numId="13" w16cid:durableId="1353610766">
    <w:abstractNumId w:val="25"/>
  </w:num>
  <w:num w:numId="14" w16cid:durableId="1614748945">
    <w:abstractNumId w:val="10"/>
  </w:num>
  <w:num w:numId="15" w16cid:durableId="1240167571">
    <w:abstractNumId w:val="17"/>
  </w:num>
  <w:num w:numId="16" w16cid:durableId="1363239976">
    <w:abstractNumId w:val="27"/>
  </w:num>
  <w:num w:numId="17" w16cid:durableId="984165181">
    <w:abstractNumId w:val="24"/>
  </w:num>
  <w:num w:numId="18" w16cid:durableId="564219407">
    <w:abstractNumId w:val="15"/>
  </w:num>
  <w:num w:numId="19" w16cid:durableId="819810923">
    <w:abstractNumId w:val="18"/>
  </w:num>
  <w:num w:numId="20" w16cid:durableId="300812882">
    <w:abstractNumId w:val="16"/>
  </w:num>
  <w:num w:numId="21" w16cid:durableId="1142190719">
    <w:abstractNumId w:val="26"/>
  </w:num>
  <w:num w:numId="22" w16cid:durableId="754742662">
    <w:abstractNumId w:val="19"/>
  </w:num>
  <w:num w:numId="23" w16cid:durableId="1013259698">
    <w:abstractNumId w:val="20"/>
  </w:num>
  <w:num w:numId="24" w16cid:durableId="674039016">
    <w:abstractNumId w:val="11"/>
  </w:num>
  <w:num w:numId="25" w16cid:durableId="210508514">
    <w:abstractNumId w:val="2"/>
  </w:num>
  <w:num w:numId="26" w16cid:durableId="230846468">
    <w:abstractNumId w:val="29"/>
  </w:num>
  <w:num w:numId="27" w16cid:durableId="583075758">
    <w:abstractNumId w:val="23"/>
  </w:num>
  <w:num w:numId="28" w16cid:durableId="1732264870">
    <w:abstractNumId w:val="0"/>
  </w:num>
  <w:num w:numId="29" w16cid:durableId="1998603943">
    <w:abstractNumId w:val="9"/>
  </w:num>
  <w:num w:numId="30" w16cid:durableId="1406075157">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hao, Tran Thi Thu Thao">
    <w15:presenceInfo w15:providerId="AD" w15:userId="S::thaottt@napas.com.vn::f89c4687-152a-4cf3-8d4f-3bc7c706aca5"/>
  </w15:person>
  <w15:person w15:author="ĐTMS5">
    <w15:presenceInfo w15:providerId="None" w15:userId="ĐTMS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4BDB"/>
    <w:rsid w:val="000255D1"/>
    <w:rsid w:val="0002732D"/>
    <w:rsid w:val="000352CD"/>
    <w:rsid w:val="0007299E"/>
    <w:rsid w:val="00072AAC"/>
    <w:rsid w:val="00072EEC"/>
    <w:rsid w:val="00095687"/>
    <w:rsid w:val="000A00BA"/>
    <w:rsid w:val="000B4061"/>
    <w:rsid w:val="000D24D2"/>
    <w:rsid w:val="000D4C3B"/>
    <w:rsid w:val="000E29A5"/>
    <w:rsid w:val="000E72C9"/>
    <w:rsid w:val="000F0818"/>
    <w:rsid w:val="000F0C91"/>
    <w:rsid w:val="000F4C03"/>
    <w:rsid w:val="001131DC"/>
    <w:rsid w:val="00134456"/>
    <w:rsid w:val="00151C61"/>
    <w:rsid w:val="00193943"/>
    <w:rsid w:val="001A266E"/>
    <w:rsid w:val="001D4905"/>
    <w:rsid w:val="001D6E27"/>
    <w:rsid w:val="00207AD4"/>
    <w:rsid w:val="00215196"/>
    <w:rsid w:val="002152DE"/>
    <w:rsid w:val="002159E7"/>
    <w:rsid w:val="00220D3E"/>
    <w:rsid w:val="0022518C"/>
    <w:rsid w:val="00243FEA"/>
    <w:rsid w:val="00247B74"/>
    <w:rsid w:val="0025129F"/>
    <w:rsid w:val="00254F37"/>
    <w:rsid w:val="00264D6E"/>
    <w:rsid w:val="0028363D"/>
    <w:rsid w:val="00291FC0"/>
    <w:rsid w:val="00297EA8"/>
    <w:rsid w:val="002A19E2"/>
    <w:rsid w:val="002A48E7"/>
    <w:rsid w:val="002A7242"/>
    <w:rsid w:val="002C453D"/>
    <w:rsid w:val="002D198B"/>
    <w:rsid w:val="002D3F6E"/>
    <w:rsid w:val="002D6E30"/>
    <w:rsid w:val="002E3F36"/>
    <w:rsid w:val="002E7E49"/>
    <w:rsid w:val="00316565"/>
    <w:rsid w:val="00330F3E"/>
    <w:rsid w:val="00333688"/>
    <w:rsid w:val="003457DF"/>
    <w:rsid w:val="003625B2"/>
    <w:rsid w:val="0036361F"/>
    <w:rsid w:val="00375AD4"/>
    <w:rsid w:val="00382FF0"/>
    <w:rsid w:val="0038695A"/>
    <w:rsid w:val="003A70A2"/>
    <w:rsid w:val="003A715F"/>
    <w:rsid w:val="003B5178"/>
    <w:rsid w:val="003D75CE"/>
    <w:rsid w:val="003E0DFE"/>
    <w:rsid w:val="003E7CB5"/>
    <w:rsid w:val="003F0789"/>
    <w:rsid w:val="003F3540"/>
    <w:rsid w:val="003F3947"/>
    <w:rsid w:val="00410D5C"/>
    <w:rsid w:val="004158F2"/>
    <w:rsid w:val="004164C1"/>
    <w:rsid w:val="0042572E"/>
    <w:rsid w:val="0042644D"/>
    <w:rsid w:val="00427EC2"/>
    <w:rsid w:val="00430136"/>
    <w:rsid w:val="00430F3E"/>
    <w:rsid w:val="00433B7A"/>
    <w:rsid w:val="00445097"/>
    <w:rsid w:val="0045340D"/>
    <w:rsid w:val="00454DDB"/>
    <w:rsid w:val="00464C25"/>
    <w:rsid w:val="0048139C"/>
    <w:rsid w:val="0049524E"/>
    <w:rsid w:val="004A5F7D"/>
    <w:rsid w:val="004A7714"/>
    <w:rsid w:val="004C1405"/>
    <w:rsid w:val="004C63BE"/>
    <w:rsid w:val="004F5097"/>
    <w:rsid w:val="00502809"/>
    <w:rsid w:val="0050471F"/>
    <w:rsid w:val="005063F3"/>
    <w:rsid w:val="00533721"/>
    <w:rsid w:val="00535031"/>
    <w:rsid w:val="00540852"/>
    <w:rsid w:val="00547FFD"/>
    <w:rsid w:val="005547F3"/>
    <w:rsid w:val="0056023C"/>
    <w:rsid w:val="00561584"/>
    <w:rsid w:val="00577679"/>
    <w:rsid w:val="00582C81"/>
    <w:rsid w:val="00591D12"/>
    <w:rsid w:val="005B1D5B"/>
    <w:rsid w:val="005C5B13"/>
    <w:rsid w:val="005D626A"/>
    <w:rsid w:val="005F378C"/>
    <w:rsid w:val="00622720"/>
    <w:rsid w:val="00627B18"/>
    <w:rsid w:val="00635A12"/>
    <w:rsid w:val="00650C1D"/>
    <w:rsid w:val="00653D9E"/>
    <w:rsid w:val="006549E9"/>
    <w:rsid w:val="0065527C"/>
    <w:rsid w:val="00664E4B"/>
    <w:rsid w:val="0066592B"/>
    <w:rsid w:val="00667723"/>
    <w:rsid w:val="00675685"/>
    <w:rsid w:val="00676354"/>
    <w:rsid w:val="006826FE"/>
    <w:rsid w:val="00683C0D"/>
    <w:rsid w:val="00694990"/>
    <w:rsid w:val="006A5BB6"/>
    <w:rsid w:val="006B6B13"/>
    <w:rsid w:val="006D0C3B"/>
    <w:rsid w:val="006F403F"/>
    <w:rsid w:val="006F754C"/>
    <w:rsid w:val="00706398"/>
    <w:rsid w:val="0073570C"/>
    <w:rsid w:val="00737F9C"/>
    <w:rsid w:val="007411B1"/>
    <w:rsid w:val="00744D5F"/>
    <w:rsid w:val="007535B4"/>
    <w:rsid w:val="00757886"/>
    <w:rsid w:val="007618F4"/>
    <w:rsid w:val="00762952"/>
    <w:rsid w:val="0077061C"/>
    <w:rsid w:val="00774CB5"/>
    <w:rsid w:val="0078175A"/>
    <w:rsid w:val="007868A9"/>
    <w:rsid w:val="0079028B"/>
    <w:rsid w:val="0079637B"/>
    <w:rsid w:val="007C19D6"/>
    <w:rsid w:val="007D42BE"/>
    <w:rsid w:val="007D66E4"/>
    <w:rsid w:val="007E076E"/>
    <w:rsid w:val="007E0EA4"/>
    <w:rsid w:val="007F30CF"/>
    <w:rsid w:val="00823D1B"/>
    <w:rsid w:val="008250F7"/>
    <w:rsid w:val="00830A4D"/>
    <w:rsid w:val="00845767"/>
    <w:rsid w:val="00852F53"/>
    <w:rsid w:val="008545B4"/>
    <w:rsid w:val="0087179B"/>
    <w:rsid w:val="008A2F5F"/>
    <w:rsid w:val="008A5597"/>
    <w:rsid w:val="008B312A"/>
    <w:rsid w:val="008B6A2C"/>
    <w:rsid w:val="008C3C0C"/>
    <w:rsid w:val="008D5BDD"/>
    <w:rsid w:val="008D6143"/>
    <w:rsid w:val="008D76F0"/>
    <w:rsid w:val="008E0B45"/>
    <w:rsid w:val="008E3C60"/>
    <w:rsid w:val="008F0297"/>
    <w:rsid w:val="008F27EC"/>
    <w:rsid w:val="00971046"/>
    <w:rsid w:val="00975E3E"/>
    <w:rsid w:val="00982E8F"/>
    <w:rsid w:val="009925DF"/>
    <w:rsid w:val="009A5539"/>
    <w:rsid w:val="009A78B9"/>
    <w:rsid w:val="009C72BE"/>
    <w:rsid w:val="00A02016"/>
    <w:rsid w:val="00A20326"/>
    <w:rsid w:val="00A2562F"/>
    <w:rsid w:val="00A27A8F"/>
    <w:rsid w:val="00A50760"/>
    <w:rsid w:val="00A7715C"/>
    <w:rsid w:val="00A84CE5"/>
    <w:rsid w:val="00A93B58"/>
    <w:rsid w:val="00AB0483"/>
    <w:rsid w:val="00AB1B29"/>
    <w:rsid w:val="00AE18A0"/>
    <w:rsid w:val="00AE73DA"/>
    <w:rsid w:val="00AF2CE3"/>
    <w:rsid w:val="00AF3921"/>
    <w:rsid w:val="00AF436D"/>
    <w:rsid w:val="00B03F79"/>
    <w:rsid w:val="00B0511A"/>
    <w:rsid w:val="00B10473"/>
    <w:rsid w:val="00B141F3"/>
    <w:rsid w:val="00B17EEA"/>
    <w:rsid w:val="00B32282"/>
    <w:rsid w:val="00B42765"/>
    <w:rsid w:val="00B46575"/>
    <w:rsid w:val="00B46926"/>
    <w:rsid w:val="00B476F7"/>
    <w:rsid w:val="00B51007"/>
    <w:rsid w:val="00B54E6D"/>
    <w:rsid w:val="00B55277"/>
    <w:rsid w:val="00B56AA7"/>
    <w:rsid w:val="00B57526"/>
    <w:rsid w:val="00B9231A"/>
    <w:rsid w:val="00BA42F3"/>
    <w:rsid w:val="00BD1014"/>
    <w:rsid w:val="00BD6835"/>
    <w:rsid w:val="00BE2E5C"/>
    <w:rsid w:val="00BF00A4"/>
    <w:rsid w:val="00C02FC0"/>
    <w:rsid w:val="00C22D23"/>
    <w:rsid w:val="00C307D1"/>
    <w:rsid w:val="00C34FE9"/>
    <w:rsid w:val="00C37E63"/>
    <w:rsid w:val="00C42CB3"/>
    <w:rsid w:val="00C52251"/>
    <w:rsid w:val="00C56D5A"/>
    <w:rsid w:val="00C611F2"/>
    <w:rsid w:val="00C91DF4"/>
    <w:rsid w:val="00C94D72"/>
    <w:rsid w:val="00CA32A5"/>
    <w:rsid w:val="00CA5C3E"/>
    <w:rsid w:val="00CA7042"/>
    <w:rsid w:val="00CB7CB6"/>
    <w:rsid w:val="00CC576C"/>
    <w:rsid w:val="00CC7612"/>
    <w:rsid w:val="00CC7B8F"/>
    <w:rsid w:val="00CD03A1"/>
    <w:rsid w:val="00CD3F1D"/>
    <w:rsid w:val="00CF61A0"/>
    <w:rsid w:val="00D062A7"/>
    <w:rsid w:val="00D12F6D"/>
    <w:rsid w:val="00D3582D"/>
    <w:rsid w:val="00D45C5A"/>
    <w:rsid w:val="00D50AA8"/>
    <w:rsid w:val="00D50BEF"/>
    <w:rsid w:val="00D554BD"/>
    <w:rsid w:val="00D60149"/>
    <w:rsid w:val="00D650FE"/>
    <w:rsid w:val="00D65573"/>
    <w:rsid w:val="00D71ECB"/>
    <w:rsid w:val="00D768B7"/>
    <w:rsid w:val="00D76E2F"/>
    <w:rsid w:val="00D77FF0"/>
    <w:rsid w:val="00D83365"/>
    <w:rsid w:val="00D84120"/>
    <w:rsid w:val="00D919A6"/>
    <w:rsid w:val="00DA5D57"/>
    <w:rsid w:val="00DB3B6B"/>
    <w:rsid w:val="00DB6B64"/>
    <w:rsid w:val="00DC2BD6"/>
    <w:rsid w:val="00DC6EA8"/>
    <w:rsid w:val="00DE153B"/>
    <w:rsid w:val="00DF62C9"/>
    <w:rsid w:val="00E00DFB"/>
    <w:rsid w:val="00E016E9"/>
    <w:rsid w:val="00E42709"/>
    <w:rsid w:val="00E809FE"/>
    <w:rsid w:val="00E86E84"/>
    <w:rsid w:val="00E95057"/>
    <w:rsid w:val="00EA660D"/>
    <w:rsid w:val="00EC2376"/>
    <w:rsid w:val="00ED040A"/>
    <w:rsid w:val="00ED1CB1"/>
    <w:rsid w:val="00F04E4E"/>
    <w:rsid w:val="00F13059"/>
    <w:rsid w:val="00F21F18"/>
    <w:rsid w:val="00F23562"/>
    <w:rsid w:val="00F257E1"/>
    <w:rsid w:val="00F27B93"/>
    <w:rsid w:val="00F35418"/>
    <w:rsid w:val="00F418A4"/>
    <w:rsid w:val="00F464CD"/>
    <w:rsid w:val="00F549AB"/>
    <w:rsid w:val="00F5779E"/>
    <w:rsid w:val="00F62EA4"/>
    <w:rsid w:val="00F646F5"/>
    <w:rsid w:val="00F853E7"/>
    <w:rsid w:val="00F942A0"/>
    <w:rsid w:val="00F958BC"/>
    <w:rsid w:val="00FA430F"/>
    <w:rsid w:val="00FC0DA6"/>
    <w:rsid w:val="00FC7BF2"/>
    <w:rsid w:val="00FD355E"/>
    <w:rsid w:val="00FE1BEC"/>
    <w:rsid w:val="00FE4FE5"/>
    <w:rsid w:val="00FF48C6"/>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AE1FF585-7F61-417D-BCD3-E4549A8B8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character" w:styleId="CommentReference">
    <w:name w:val="annotation reference"/>
    <w:basedOn w:val="DefaultParagraphFont"/>
    <w:uiPriority w:val="99"/>
    <w:semiHidden/>
    <w:unhideWhenUsed/>
    <w:rsid w:val="003A70A2"/>
    <w:rPr>
      <w:sz w:val="16"/>
      <w:szCs w:val="16"/>
    </w:rPr>
  </w:style>
  <w:style w:type="paragraph" w:styleId="CommentText">
    <w:name w:val="annotation text"/>
    <w:basedOn w:val="Normal"/>
    <w:link w:val="CommentTextChar"/>
    <w:uiPriority w:val="99"/>
    <w:unhideWhenUsed/>
    <w:rsid w:val="003A70A2"/>
    <w:pPr>
      <w:spacing w:line="240" w:lineRule="auto"/>
    </w:pPr>
    <w:rPr>
      <w:sz w:val="20"/>
      <w:szCs w:val="20"/>
    </w:rPr>
  </w:style>
  <w:style w:type="character" w:customStyle="1" w:styleId="CommentTextChar">
    <w:name w:val="Comment Text Char"/>
    <w:basedOn w:val="DefaultParagraphFont"/>
    <w:link w:val="CommentText"/>
    <w:uiPriority w:val="99"/>
    <w:rsid w:val="003A70A2"/>
    <w:rPr>
      <w:sz w:val="20"/>
      <w:szCs w:val="20"/>
    </w:rPr>
  </w:style>
  <w:style w:type="paragraph" w:styleId="CommentSubject">
    <w:name w:val="annotation subject"/>
    <w:basedOn w:val="CommentText"/>
    <w:next w:val="CommentText"/>
    <w:link w:val="CommentSubjectChar"/>
    <w:uiPriority w:val="99"/>
    <w:semiHidden/>
    <w:unhideWhenUsed/>
    <w:rsid w:val="003A70A2"/>
    <w:rPr>
      <w:b/>
      <w:bCs/>
    </w:rPr>
  </w:style>
  <w:style w:type="character" w:customStyle="1" w:styleId="CommentSubjectChar">
    <w:name w:val="Comment Subject Char"/>
    <w:basedOn w:val="CommentTextChar"/>
    <w:link w:val="CommentSubject"/>
    <w:uiPriority w:val="99"/>
    <w:semiHidden/>
    <w:rsid w:val="003A70A2"/>
    <w:rPr>
      <w:b/>
      <w:bCs/>
      <w:sz w:val="20"/>
      <w:szCs w:val="20"/>
    </w:rPr>
  </w:style>
  <w:style w:type="paragraph" w:styleId="Revision">
    <w:name w:val="Revision"/>
    <w:hidden/>
    <w:uiPriority w:val="99"/>
    <w:semiHidden/>
    <w:rsid w:val="000F4C03"/>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5786612">
      <w:bodyDiv w:val="1"/>
      <w:marLeft w:val="0"/>
      <w:marRight w:val="0"/>
      <w:marTop w:val="0"/>
      <w:marBottom w:val="0"/>
      <w:divBdr>
        <w:top w:val="none" w:sz="0" w:space="0" w:color="auto"/>
        <w:left w:val="none" w:sz="0" w:space="0" w:color="auto"/>
        <w:bottom w:val="none" w:sz="0" w:space="0" w:color="auto"/>
        <w:right w:val="none" w:sz="0" w:space="0" w:color="auto"/>
      </w:divBdr>
    </w:div>
    <w:div w:id="722294742">
      <w:bodyDiv w:val="1"/>
      <w:marLeft w:val="0"/>
      <w:marRight w:val="0"/>
      <w:marTop w:val="0"/>
      <w:marBottom w:val="0"/>
      <w:divBdr>
        <w:top w:val="none" w:sz="0" w:space="0" w:color="auto"/>
        <w:left w:val="none" w:sz="0" w:space="0" w:color="auto"/>
        <w:bottom w:val="none" w:sz="0" w:space="0" w:color="auto"/>
        <w:right w:val="none" w:sz="0" w:space="0" w:color="auto"/>
      </w:divBdr>
    </w:div>
    <w:div w:id="883759178">
      <w:bodyDiv w:val="1"/>
      <w:marLeft w:val="0"/>
      <w:marRight w:val="0"/>
      <w:marTop w:val="0"/>
      <w:marBottom w:val="0"/>
      <w:divBdr>
        <w:top w:val="none" w:sz="0" w:space="0" w:color="auto"/>
        <w:left w:val="none" w:sz="0" w:space="0" w:color="auto"/>
        <w:bottom w:val="none" w:sz="0" w:space="0" w:color="auto"/>
        <w:right w:val="none" w:sz="0" w:space="0" w:color="auto"/>
      </w:divBdr>
    </w:div>
    <w:div w:id="1211963632">
      <w:bodyDiv w:val="1"/>
      <w:marLeft w:val="0"/>
      <w:marRight w:val="0"/>
      <w:marTop w:val="0"/>
      <w:marBottom w:val="0"/>
      <w:divBdr>
        <w:top w:val="none" w:sz="0" w:space="0" w:color="auto"/>
        <w:left w:val="none" w:sz="0" w:space="0" w:color="auto"/>
        <w:bottom w:val="none" w:sz="0" w:space="0" w:color="auto"/>
        <w:right w:val="none" w:sz="0" w:space="0" w:color="auto"/>
      </w:divBdr>
    </w:div>
    <w:div w:id="1399399094">
      <w:bodyDiv w:val="1"/>
      <w:marLeft w:val="0"/>
      <w:marRight w:val="0"/>
      <w:marTop w:val="0"/>
      <w:marBottom w:val="0"/>
      <w:divBdr>
        <w:top w:val="none" w:sz="0" w:space="0" w:color="auto"/>
        <w:left w:val="none" w:sz="0" w:space="0" w:color="auto"/>
        <w:bottom w:val="none" w:sz="0" w:space="0" w:color="auto"/>
        <w:right w:val="none" w:sz="0" w:space="0" w:color="auto"/>
      </w:divBdr>
    </w:div>
    <w:div w:id="1848714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2.xml><?xml version="1.0" encoding="utf-8"?>
<ds:datastoreItem xmlns:ds="http://schemas.openxmlformats.org/officeDocument/2006/customXml" ds:itemID="{75510EF3-7727-4160-9861-FFF78FA97A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7</TotalTime>
  <Pages>4</Pages>
  <Words>1555</Words>
  <Characters>5335</Characters>
  <Application>Microsoft Office Word</Application>
  <DocSecurity>0</DocSecurity>
  <Lines>130</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3</cp:revision>
  <cp:lastPrinted>2017-11-21T14:04:00Z</cp:lastPrinted>
  <dcterms:created xsi:type="dcterms:W3CDTF">2026-04-10T06:59:00Z</dcterms:created>
  <dcterms:modified xsi:type="dcterms:W3CDTF">2026-04-10T07:02:00Z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y fmtid="{D5CDD505-2E9C-101B-9397-08002B2CF9AE}" pid="3" name="docLang">
    <vt:lpwstr>vi</vt:lpwstr>
  </property>
</Properties>
</file>