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5C1361" w14:textId="77777777" w:rsidR="00A314A9" w:rsidRPr="00061AB1" w:rsidRDefault="00A314A9" w:rsidP="007B7495">
      <w:pPr>
        <w:pStyle w:val="wordsection1"/>
        <w:spacing w:before="0" w:beforeAutospacing="0" w:after="0" w:afterAutospacing="0" w:line="300" w:lineRule="auto"/>
        <w:jc w:val="center"/>
        <w:rPr>
          <w:b/>
          <w:sz w:val="26"/>
          <w:szCs w:val="26"/>
        </w:rPr>
      </w:pPr>
      <w:bookmarkStart w:id="0" w:name="_Toc495564255"/>
      <w:r w:rsidRPr="00061AB1">
        <w:rPr>
          <w:b/>
          <w:sz w:val="26"/>
          <w:szCs w:val="26"/>
        </w:rPr>
        <w:t>BẢN MÔ TẢ CÔNG VIỆC</w:t>
      </w:r>
      <w:r>
        <w:rPr>
          <w:b/>
          <w:sz w:val="26"/>
          <w:szCs w:val="26"/>
        </w:rPr>
        <w:t xml:space="preserve"> VÀ YÊU CẦU TUYỂN DỤNG</w:t>
      </w:r>
    </w:p>
    <w:bookmarkEnd w:id="0"/>
    <w:p w14:paraId="7160274F" w14:textId="77777777" w:rsidR="00A314A9" w:rsidRDefault="00A314A9" w:rsidP="007B7495">
      <w:pPr>
        <w:pStyle w:val="wordsection1"/>
        <w:spacing w:before="0" w:beforeAutospacing="0" w:after="0" w:afterAutospacing="0" w:line="300" w:lineRule="auto"/>
        <w:jc w:val="both"/>
        <w:rPr>
          <w:sz w:val="26"/>
          <w:szCs w:val="26"/>
        </w:rPr>
      </w:pPr>
    </w:p>
    <w:p w14:paraId="10D0EEF3" w14:textId="39A29B0F" w:rsidR="00A314A9" w:rsidRPr="00C071FF" w:rsidRDefault="00A314A9" w:rsidP="007B7495">
      <w:pPr>
        <w:pStyle w:val="wordsection1"/>
        <w:spacing w:before="0" w:beforeAutospacing="0" w:after="0" w:afterAutospacing="0" w:line="300" w:lineRule="auto"/>
        <w:jc w:val="both"/>
        <w:rPr>
          <w:b/>
          <w:bCs/>
          <w:sz w:val="26"/>
          <w:szCs w:val="26"/>
        </w:rPr>
      </w:pPr>
      <w:proofErr w:type="spellStart"/>
      <w:r w:rsidRPr="00C071FF">
        <w:rPr>
          <w:b/>
          <w:bCs/>
          <w:sz w:val="26"/>
          <w:szCs w:val="26"/>
        </w:rPr>
        <w:t>Vị</w:t>
      </w:r>
      <w:proofErr w:type="spellEnd"/>
      <w:r w:rsidRPr="00C071FF">
        <w:rPr>
          <w:b/>
          <w:bCs/>
          <w:sz w:val="26"/>
          <w:szCs w:val="26"/>
        </w:rPr>
        <w:t xml:space="preserve"> trí </w:t>
      </w:r>
      <w:proofErr w:type="spellStart"/>
      <w:r w:rsidRPr="00C071FF">
        <w:rPr>
          <w:b/>
          <w:bCs/>
          <w:sz w:val="26"/>
          <w:szCs w:val="26"/>
        </w:rPr>
        <w:t>công</w:t>
      </w:r>
      <w:proofErr w:type="spellEnd"/>
      <w:r w:rsidRPr="00C071FF">
        <w:rPr>
          <w:b/>
          <w:bCs/>
          <w:sz w:val="26"/>
          <w:szCs w:val="26"/>
        </w:rPr>
        <w:t xml:space="preserve"> </w:t>
      </w:r>
      <w:proofErr w:type="spellStart"/>
      <w:r w:rsidRPr="00C071FF">
        <w:rPr>
          <w:b/>
          <w:bCs/>
          <w:sz w:val="26"/>
          <w:szCs w:val="26"/>
        </w:rPr>
        <w:t>việc</w:t>
      </w:r>
      <w:proofErr w:type="spellEnd"/>
      <w:r w:rsidRPr="00C071FF">
        <w:rPr>
          <w:b/>
          <w:bCs/>
          <w:sz w:val="26"/>
          <w:szCs w:val="26"/>
        </w:rPr>
        <w:t xml:space="preserve">: </w:t>
      </w:r>
      <w:r>
        <w:rPr>
          <w:sz w:val="26"/>
          <w:szCs w:val="26"/>
        </w:rPr>
        <w:t xml:space="preserve">Chuyên </w:t>
      </w:r>
      <w:proofErr w:type="spellStart"/>
      <w:r>
        <w:rPr>
          <w:sz w:val="26"/>
          <w:szCs w:val="26"/>
        </w:rPr>
        <w:t>viên</w:t>
      </w:r>
      <w:proofErr w:type="spellEnd"/>
      <w:r>
        <w:rPr>
          <w:sz w:val="26"/>
          <w:szCs w:val="26"/>
        </w:rPr>
        <w:t xml:space="preserve"> Quản </w:t>
      </w:r>
      <w:proofErr w:type="spellStart"/>
      <w:r>
        <w:rPr>
          <w:sz w:val="26"/>
          <w:szCs w:val="26"/>
        </w:rPr>
        <w:t>lý</w:t>
      </w:r>
      <w:proofErr w:type="spellEnd"/>
      <w:r>
        <w:rPr>
          <w:sz w:val="26"/>
          <w:szCs w:val="26"/>
        </w:rPr>
        <w:t xml:space="preserve"> </w:t>
      </w:r>
      <w:proofErr w:type="spellStart"/>
      <w:r w:rsidR="00AD2F86">
        <w:rPr>
          <w:sz w:val="26"/>
          <w:szCs w:val="26"/>
        </w:rPr>
        <w:t>rủi</w:t>
      </w:r>
      <w:proofErr w:type="spellEnd"/>
      <w:r w:rsidR="00AD2F86">
        <w:rPr>
          <w:sz w:val="26"/>
          <w:szCs w:val="26"/>
        </w:rPr>
        <w:t xml:space="preserve"> </w:t>
      </w:r>
      <w:proofErr w:type="spellStart"/>
      <w:r w:rsidR="00AD2F86">
        <w:rPr>
          <w:sz w:val="26"/>
          <w:szCs w:val="26"/>
        </w:rPr>
        <w:t>ro</w:t>
      </w:r>
      <w:proofErr w:type="spellEnd"/>
    </w:p>
    <w:p w14:paraId="3A6B8D76" w14:textId="334FADEF" w:rsidR="00A314A9" w:rsidRDefault="00A314A9" w:rsidP="007B7495">
      <w:pPr>
        <w:pStyle w:val="wordsection1"/>
        <w:spacing w:before="0" w:beforeAutospacing="0" w:after="0" w:afterAutospacing="0" w:line="300" w:lineRule="auto"/>
        <w:jc w:val="both"/>
        <w:rPr>
          <w:sz w:val="26"/>
          <w:szCs w:val="26"/>
        </w:rPr>
      </w:pPr>
      <w:proofErr w:type="spellStart"/>
      <w:r w:rsidRPr="00C071FF">
        <w:rPr>
          <w:b/>
          <w:bCs/>
          <w:sz w:val="26"/>
          <w:szCs w:val="26"/>
        </w:rPr>
        <w:t>Ngạch</w:t>
      </w:r>
      <w:proofErr w:type="spellEnd"/>
      <w:r w:rsidRPr="00C071FF">
        <w:rPr>
          <w:b/>
          <w:bCs/>
          <w:sz w:val="26"/>
          <w:szCs w:val="26"/>
        </w:rPr>
        <w:t xml:space="preserve"> </w:t>
      </w:r>
      <w:proofErr w:type="spellStart"/>
      <w:r w:rsidRPr="00C071FF">
        <w:rPr>
          <w:b/>
          <w:bCs/>
          <w:sz w:val="26"/>
          <w:szCs w:val="26"/>
        </w:rPr>
        <w:t>chức</w:t>
      </w:r>
      <w:proofErr w:type="spellEnd"/>
      <w:r w:rsidRPr="00C071FF">
        <w:rPr>
          <w:b/>
          <w:bCs/>
          <w:sz w:val="26"/>
          <w:szCs w:val="26"/>
        </w:rPr>
        <w:t xml:space="preserve"> </w:t>
      </w:r>
      <w:proofErr w:type="spellStart"/>
      <w:r w:rsidRPr="00C071FF">
        <w:rPr>
          <w:b/>
          <w:bCs/>
          <w:sz w:val="26"/>
          <w:szCs w:val="26"/>
        </w:rPr>
        <w:t>danh</w:t>
      </w:r>
      <w:proofErr w:type="spellEnd"/>
      <w:r w:rsidRPr="00C071FF">
        <w:rPr>
          <w:b/>
          <w:bCs/>
          <w:sz w:val="26"/>
          <w:szCs w:val="26"/>
        </w:rPr>
        <w:t xml:space="preserve">: </w:t>
      </w:r>
      <w:r>
        <w:rPr>
          <w:sz w:val="26"/>
          <w:szCs w:val="26"/>
        </w:rPr>
        <w:t xml:space="preserve">Chuyên </w:t>
      </w:r>
      <w:proofErr w:type="spellStart"/>
      <w:r>
        <w:rPr>
          <w:sz w:val="26"/>
          <w:szCs w:val="26"/>
        </w:rPr>
        <w:t>viên</w:t>
      </w:r>
      <w:proofErr w:type="spellEnd"/>
      <w:r>
        <w:rPr>
          <w:sz w:val="26"/>
          <w:szCs w:val="26"/>
        </w:rPr>
        <w:t xml:space="preserve"> </w:t>
      </w:r>
      <w:r w:rsidR="00CF5B1B">
        <w:rPr>
          <w:sz w:val="26"/>
          <w:szCs w:val="26"/>
        </w:rPr>
        <w:t>1</w:t>
      </w:r>
    </w:p>
    <w:p w14:paraId="4B1EAFA6" w14:textId="605E5FB1" w:rsidR="00A314A9" w:rsidRPr="009E7177" w:rsidRDefault="00A314A9" w:rsidP="007B7495">
      <w:pPr>
        <w:pStyle w:val="wordsection1"/>
        <w:spacing w:before="0" w:beforeAutospacing="0" w:after="0" w:afterAutospacing="0" w:line="300" w:lineRule="auto"/>
        <w:jc w:val="both"/>
        <w:rPr>
          <w:b/>
          <w:bCs/>
          <w:sz w:val="26"/>
          <w:szCs w:val="26"/>
        </w:rPr>
      </w:pPr>
      <w:proofErr w:type="spellStart"/>
      <w:r w:rsidRPr="00117C55">
        <w:rPr>
          <w:b/>
          <w:bCs/>
          <w:sz w:val="26"/>
          <w:szCs w:val="26"/>
        </w:rPr>
        <w:t>Nhóm</w:t>
      </w:r>
      <w:proofErr w:type="spellEnd"/>
      <w:r w:rsidRPr="00117C55">
        <w:rPr>
          <w:b/>
          <w:bCs/>
          <w:sz w:val="26"/>
          <w:szCs w:val="26"/>
        </w:rPr>
        <w:t xml:space="preserve"> </w:t>
      </w:r>
      <w:proofErr w:type="spellStart"/>
      <w:r w:rsidRPr="00117C55">
        <w:rPr>
          <w:b/>
          <w:bCs/>
          <w:sz w:val="26"/>
          <w:szCs w:val="26"/>
        </w:rPr>
        <w:t>chuyên</w:t>
      </w:r>
      <w:proofErr w:type="spellEnd"/>
      <w:r w:rsidRPr="00117C55">
        <w:rPr>
          <w:b/>
          <w:bCs/>
          <w:sz w:val="26"/>
          <w:szCs w:val="26"/>
        </w:rPr>
        <w:t xml:space="preserve"> </w:t>
      </w:r>
      <w:proofErr w:type="spellStart"/>
      <w:r w:rsidRPr="00117C55">
        <w:rPr>
          <w:b/>
          <w:bCs/>
          <w:sz w:val="26"/>
          <w:szCs w:val="26"/>
        </w:rPr>
        <w:t>môn</w:t>
      </w:r>
      <w:proofErr w:type="spellEnd"/>
      <w:r w:rsidRPr="00117C55">
        <w:rPr>
          <w:b/>
          <w:bCs/>
          <w:sz w:val="26"/>
          <w:szCs w:val="26"/>
        </w:rPr>
        <w:t>:</w:t>
      </w:r>
      <w:r>
        <w:rPr>
          <w:sz w:val="26"/>
          <w:szCs w:val="26"/>
        </w:rPr>
        <w:t xml:space="preserve"> </w:t>
      </w:r>
      <w:proofErr w:type="spellStart"/>
      <w:r w:rsidRPr="009E7177">
        <w:rPr>
          <w:sz w:val="26"/>
          <w:szCs w:val="26"/>
        </w:rPr>
        <w:t>Nhóm</w:t>
      </w:r>
      <w:proofErr w:type="spellEnd"/>
      <w:r w:rsidRPr="009E7177">
        <w:rPr>
          <w:sz w:val="26"/>
          <w:szCs w:val="26"/>
        </w:rPr>
        <w:t xml:space="preserve"> </w:t>
      </w:r>
      <w:proofErr w:type="spellStart"/>
      <w:r w:rsidR="00AD2F86">
        <w:rPr>
          <w:sz w:val="26"/>
          <w:szCs w:val="26"/>
        </w:rPr>
        <w:t>Phòng</w:t>
      </w:r>
      <w:proofErr w:type="spellEnd"/>
      <w:r w:rsidR="00AD2F86">
        <w:rPr>
          <w:sz w:val="26"/>
          <w:szCs w:val="26"/>
        </w:rPr>
        <w:t xml:space="preserve"> </w:t>
      </w:r>
      <w:proofErr w:type="spellStart"/>
      <w:r w:rsidR="00AD2F86">
        <w:rPr>
          <w:sz w:val="26"/>
          <w:szCs w:val="26"/>
        </w:rPr>
        <w:t>chống</w:t>
      </w:r>
      <w:proofErr w:type="spellEnd"/>
      <w:r w:rsidR="00AD2F86">
        <w:rPr>
          <w:sz w:val="26"/>
          <w:szCs w:val="26"/>
        </w:rPr>
        <w:t xml:space="preserve"> </w:t>
      </w:r>
      <w:proofErr w:type="spellStart"/>
      <w:r w:rsidR="00AD2F86">
        <w:rPr>
          <w:sz w:val="26"/>
          <w:szCs w:val="26"/>
        </w:rPr>
        <w:t>rửa</w:t>
      </w:r>
      <w:proofErr w:type="spellEnd"/>
      <w:r w:rsidR="00AD2F86">
        <w:rPr>
          <w:sz w:val="26"/>
          <w:szCs w:val="26"/>
        </w:rPr>
        <w:t xml:space="preserve"> </w:t>
      </w:r>
      <w:proofErr w:type="spellStart"/>
      <w:r w:rsidR="00AD2F86">
        <w:rPr>
          <w:sz w:val="26"/>
          <w:szCs w:val="26"/>
        </w:rPr>
        <w:t>tiền</w:t>
      </w:r>
      <w:proofErr w:type="spellEnd"/>
      <w:r w:rsidR="00AD2F86">
        <w:rPr>
          <w:sz w:val="26"/>
          <w:szCs w:val="26"/>
        </w:rPr>
        <w:t xml:space="preserve"> </w:t>
      </w:r>
      <w:proofErr w:type="spellStart"/>
      <w:r w:rsidR="00AD2F86">
        <w:rPr>
          <w:sz w:val="26"/>
          <w:szCs w:val="26"/>
        </w:rPr>
        <w:t>và</w:t>
      </w:r>
      <w:proofErr w:type="spellEnd"/>
      <w:r w:rsidR="00AD2F86">
        <w:rPr>
          <w:sz w:val="26"/>
          <w:szCs w:val="26"/>
        </w:rPr>
        <w:t xml:space="preserve"> </w:t>
      </w:r>
      <w:proofErr w:type="spellStart"/>
      <w:r w:rsidR="00AD2F86">
        <w:rPr>
          <w:sz w:val="26"/>
          <w:szCs w:val="26"/>
        </w:rPr>
        <w:t>quản</w:t>
      </w:r>
      <w:proofErr w:type="spellEnd"/>
      <w:r w:rsidR="00AD2F86">
        <w:rPr>
          <w:sz w:val="26"/>
          <w:szCs w:val="26"/>
        </w:rPr>
        <w:t xml:space="preserve"> </w:t>
      </w:r>
      <w:proofErr w:type="spellStart"/>
      <w:r w:rsidR="00AD2F86">
        <w:rPr>
          <w:sz w:val="26"/>
          <w:szCs w:val="26"/>
        </w:rPr>
        <w:t>lý</w:t>
      </w:r>
      <w:proofErr w:type="spellEnd"/>
      <w:r w:rsidR="00AD2F86">
        <w:rPr>
          <w:sz w:val="26"/>
          <w:szCs w:val="26"/>
        </w:rPr>
        <w:t xml:space="preserve"> </w:t>
      </w:r>
      <w:proofErr w:type="spellStart"/>
      <w:r w:rsidR="00AD2F86">
        <w:rPr>
          <w:sz w:val="26"/>
          <w:szCs w:val="26"/>
        </w:rPr>
        <w:t>rủi</w:t>
      </w:r>
      <w:proofErr w:type="spellEnd"/>
      <w:r w:rsidR="00AD2F86">
        <w:rPr>
          <w:sz w:val="26"/>
          <w:szCs w:val="26"/>
        </w:rPr>
        <w:t xml:space="preserve"> </w:t>
      </w:r>
      <w:proofErr w:type="spellStart"/>
      <w:r w:rsidR="00AD2F86">
        <w:rPr>
          <w:sz w:val="26"/>
          <w:szCs w:val="26"/>
        </w:rPr>
        <w:t>ro</w:t>
      </w:r>
      <w:proofErr w:type="spellEnd"/>
    </w:p>
    <w:p w14:paraId="73454D97" w14:textId="48D84065" w:rsidR="00A314A9" w:rsidRPr="00C071FF" w:rsidRDefault="00A314A9" w:rsidP="007B7495">
      <w:pPr>
        <w:pStyle w:val="wordsection1"/>
        <w:spacing w:before="0" w:beforeAutospacing="0" w:after="0" w:afterAutospacing="0" w:line="300" w:lineRule="auto"/>
        <w:jc w:val="both"/>
        <w:rPr>
          <w:b/>
          <w:bCs/>
          <w:sz w:val="26"/>
          <w:szCs w:val="26"/>
        </w:rPr>
      </w:pPr>
      <w:proofErr w:type="spellStart"/>
      <w:r w:rsidRPr="00C071FF">
        <w:rPr>
          <w:b/>
          <w:bCs/>
          <w:sz w:val="26"/>
          <w:szCs w:val="26"/>
        </w:rPr>
        <w:t>Đơn</w:t>
      </w:r>
      <w:proofErr w:type="spellEnd"/>
      <w:r w:rsidRPr="00C071FF">
        <w:rPr>
          <w:b/>
          <w:bCs/>
          <w:sz w:val="26"/>
          <w:szCs w:val="26"/>
        </w:rPr>
        <w:t xml:space="preserve"> </w:t>
      </w:r>
      <w:proofErr w:type="spellStart"/>
      <w:r w:rsidRPr="00C071FF">
        <w:rPr>
          <w:b/>
          <w:bCs/>
          <w:sz w:val="26"/>
          <w:szCs w:val="26"/>
        </w:rPr>
        <w:t>vị</w:t>
      </w:r>
      <w:proofErr w:type="spellEnd"/>
      <w:r w:rsidRPr="00C071FF">
        <w:rPr>
          <w:b/>
          <w:bCs/>
          <w:sz w:val="26"/>
          <w:szCs w:val="26"/>
        </w:rPr>
        <w:t xml:space="preserve"> </w:t>
      </w:r>
      <w:proofErr w:type="spellStart"/>
      <w:r w:rsidRPr="00C071FF">
        <w:rPr>
          <w:b/>
          <w:bCs/>
          <w:sz w:val="26"/>
          <w:szCs w:val="26"/>
        </w:rPr>
        <w:t>công</w:t>
      </w:r>
      <w:proofErr w:type="spellEnd"/>
      <w:r w:rsidRPr="00C071FF">
        <w:rPr>
          <w:b/>
          <w:bCs/>
          <w:sz w:val="26"/>
          <w:szCs w:val="26"/>
        </w:rPr>
        <w:t xml:space="preserve"> </w:t>
      </w:r>
      <w:proofErr w:type="spellStart"/>
      <w:r w:rsidRPr="00C071FF">
        <w:rPr>
          <w:b/>
          <w:bCs/>
          <w:sz w:val="26"/>
          <w:szCs w:val="26"/>
        </w:rPr>
        <w:t>tác</w:t>
      </w:r>
      <w:proofErr w:type="spellEnd"/>
      <w:r w:rsidRPr="00C071FF">
        <w:rPr>
          <w:b/>
          <w:bCs/>
          <w:sz w:val="26"/>
          <w:szCs w:val="26"/>
        </w:rPr>
        <w:t xml:space="preserve">: </w:t>
      </w:r>
      <w:proofErr w:type="spellStart"/>
      <w:r w:rsidRPr="009E7177">
        <w:rPr>
          <w:sz w:val="26"/>
          <w:szCs w:val="26"/>
        </w:rPr>
        <w:t>Phòng</w:t>
      </w:r>
      <w:proofErr w:type="spellEnd"/>
      <w:r w:rsidRPr="009E7177">
        <w:rPr>
          <w:sz w:val="26"/>
          <w:szCs w:val="26"/>
        </w:rPr>
        <w:t xml:space="preserve"> </w:t>
      </w:r>
      <w:proofErr w:type="spellStart"/>
      <w:r w:rsidR="00AD2F86">
        <w:rPr>
          <w:sz w:val="26"/>
          <w:szCs w:val="26"/>
        </w:rPr>
        <w:t>Kiểm</w:t>
      </w:r>
      <w:proofErr w:type="spellEnd"/>
      <w:r w:rsidR="00AD2F86">
        <w:rPr>
          <w:sz w:val="26"/>
          <w:szCs w:val="26"/>
        </w:rPr>
        <w:t xml:space="preserve"> </w:t>
      </w:r>
      <w:proofErr w:type="spellStart"/>
      <w:r w:rsidR="00AD2F86">
        <w:rPr>
          <w:sz w:val="26"/>
          <w:szCs w:val="26"/>
        </w:rPr>
        <w:t>soát</w:t>
      </w:r>
      <w:proofErr w:type="spellEnd"/>
      <w:r w:rsidR="00AD2F86">
        <w:rPr>
          <w:sz w:val="26"/>
          <w:szCs w:val="26"/>
        </w:rPr>
        <w:t xml:space="preserve"> </w:t>
      </w:r>
      <w:proofErr w:type="spellStart"/>
      <w:r w:rsidR="00AD2F86">
        <w:rPr>
          <w:sz w:val="26"/>
          <w:szCs w:val="26"/>
        </w:rPr>
        <w:t>tuân</w:t>
      </w:r>
      <w:proofErr w:type="spellEnd"/>
      <w:r w:rsidR="00AD2F86">
        <w:rPr>
          <w:sz w:val="26"/>
          <w:szCs w:val="26"/>
        </w:rPr>
        <w:t xml:space="preserve"> </w:t>
      </w:r>
      <w:proofErr w:type="spellStart"/>
      <w:r w:rsidR="00AD2F86">
        <w:rPr>
          <w:sz w:val="26"/>
          <w:szCs w:val="26"/>
        </w:rPr>
        <w:t>thủ</w:t>
      </w:r>
      <w:proofErr w:type="spellEnd"/>
      <w:r>
        <w:rPr>
          <w:sz w:val="26"/>
          <w:szCs w:val="26"/>
        </w:rPr>
        <w:t>/</w:t>
      </w:r>
      <w:r w:rsidRPr="009E7177">
        <w:rPr>
          <w:sz w:val="26"/>
          <w:szCs w:val="26"/>
        </w:rPr>
        <w:t xml:space="preserve"> </w:t>
      </w:r>
      <w:proofErr w:type="spellStart"/>
      <w:r w:rsidRPr="009E7177">
        <w:rPr>
          <w:sz w:val="26"/>
          <w:szCs w:val="26"/>
        </w:rPr>
        <w:t>Khối</w:t>
      </w:r>
      <w:proofErr w:type="spellEnd"/>
      <w:r w:rsidRPr="009E7177">
        <w:rPr>
          <w:sz w:val="26"/>
          <w:szCs w:val="26"/>
        </w:rPr>
        <w:t xml:space="preserve"> </w:t>
      </w:r>
      <w:r w:rsidR="00AD2F86">
        <w:rPr>
          <w:sz w:val="26"/>
          <w:szCs w:val="26"/>
        </w:rPr>
        <w:t xml:space="preserve">Quản </w:t>
      </w:r>
      <w:proofErr w:type="spellStart"/>
      <w:r w:rsidR="00AD2F86">
        <w:rPr>
          <w:sz w:val="26"/>
          <w:szCs w:val="26"/>
        </w:rPr>
        <w:t>trị</w:t>
      </w:r>
      <w:proofErr w:type="spellEnd"/>
    </w:p>
    <w:p w14:paraId="44BE9556" w14:textId="77777777" w:rsidR="00A314A9" w:rsidRPr="009E7177" w:rsidRDefault="00A314A9" w:rsidP="007B7495">
      <w:pPr>
        <w:pStyle w:val="wordsection1"/>
        <w:spacing w:before="0" w:beforeAutospacing="0" w:after="0" w:afterAutospacing="0" w:line="300" w:lineRule="auto"/>
        <w:jc w:val="both"/>
        <w:rPr>
          <w:sz w:val="26"/>
          <w:szCs w:val="26"/>
        </w:rPr>
      </w:pPr>
      <w:proofErr w:type="spellStart"/>
      <w:r w:rsidRPr="00C071FF">
        <w:rPr>
          <w:b/>
          <w:bCs/>
          <w:sz w:val="26"/>
          <w:szCs w:val="26"/>
        </w:rPr>
        <w:t>Địa</w:t>
      </w:r>
      <w:proofErr w:type="spellEnd"/>
      <w:r w:rsidRPr="00C071FF">
        <w:rPr>
          <w:b/>
          <w:bCs/>
          <w:sz w:val="26"/>
          <w:szCs w:val="26"/>
        </w:rPr>
        <w:t xml:space="preserve"> </w:t>
      </w:r>
      <w:proofErr w:type="spellStart"/>
      <w:r w:rsidRPr="00C071FF">
        <w:rPr>
          <w:b/>
          <w:bCs/>
          <w:sz w:val="26"/>
          <w:szCs w:val="26"/>
        </w:rPr>
        <w:t>điểm</w:t>
      </w:r>
      <w:proofErr w:type="spellEnd"/>
      <w:r w:rsidRPr="00C071FF">
        <w:rPr>
          <w:b/>
          <w:bCs/>
          <w:sz w:val="26"/>
          <w:szCs w:val="26"/>
        </w:rPr>
        <w:t xml:space="preserve"> </w:t>
      </w:r>
      <w:proofErr w:type="spellStart"/>
      <w:r w:rsidRPr="00C071FF">
        <w:rPr>
          <w:b/>
          <w:bCs/>
          <w:sz w:val="26"/>
          <w:szCs w:val="26"/>
        </w:rPr>
        <w:t>làm</w:t>
      </w:r>
      <w:proofErr w:type="spellEnd"/>
      <w:r w:rsidRPr="00C071FF">
        <w:rPr>
          <w:b/>
          <w:bCs/>
          <w:sz w:val="26"/>
          <w:szCs w:val="26"/>
        </w:rPr>
        <w:t xml:space="preserve"> </w:t>
      </w:r>
      <w:proofErr w:type="spellStart"/>
      <w:r w:rsidRPr="00C071FF">
        <w:rPr>
          <w:b/>
          <w:bCs/>
          <w:sz w:val="26"/>
          <w:szCs w:val="26"/>
        </w:rPr>
        <w:t>việc</w:t>
      </w:r>
      <w:proofErr w:type="spellEnd"/>
      <w:r w:rsidRPr="00C071FF">
        <w:rPr>
          <w:b/>
          <w:bCs/>
          <w:sz w:val="26"/>
          <w:szCs w:val="26"/>
        </w:rPr>
        <w:t xml:space="preserve">: </w:t>
      </w:r>
      <w:proofErr w:type="spellStart"/>
      <w:r w:rsidRPr="009E7177">
        <w:rPr>
          <w:sz w:val="26"/>
          <w:szCs w:val="26"/>
        </w:rPr>
        <w:t>Tầng</w:t>
      </w:r>
      <w:proofErr w:type="spellEnd"/>
      <w:r w:rsidRPr="009E7177">
        <w:rPr>
          <w:sz w:val="26"/>
          <w:szCs w:val="26"/>
        </w:rPr>
        <w:t xml:space="preserve"> 2-17-18, </w:t>
      </w:r>
      <w:proofErr w:type="spellStart"/>
      <w:r w:rsidRPr="009E7177">
        <w:rPr>
          <w:sz w:val="26"/>
          <w:szCs w:val="26"/>
        </w:rPr>
        <w:t>Tòa</w:t>
      </w:r>
      <w:proofErr w:type="spellEnd"/>
      <w:r w:rsidRPr="009E7177">
        <w:rPr>
          <w:sz w:val="26"/>
          <w:szCs w:val="26"/>
        </w:rPr>
        <w:t xml:space="preserve"> </w:t>
      </w:r>
      <w:proofErr w:type="spellStart"/>
      <w:r w:rsidRPr="009E7177">
        <w:rPr>
          <w:sz w:val="26"/>
          <w:szCs w:val="26"/>
        </w:rPr>
        <w:t>nhà</w:t>
      </w:r>
      <w:proofErr w:type="spellEnd"/>
      <w:r w:rsidRPr="009E7177">
        <w:rPr>
          <w:sz w:val="26"/>
          <w:szCs w:val="26"/>
        </w:rPr>
        <w:t xml:space="preserve"> Pacific Place, 83B Lý Thường Kiệt, Hà </w:t>
      </w:r>
      <w:proofErr w:type="spellStart"/>
      <w:r w:rsidRPr="009E7177">
        <w:rPr>
          <w:sz w:val="26"/>
          <w:szCs w:val="26"/>
        </w:rPr>
        <w:t>Nội</w:t>
      </w:r>
      <w:proofErr w:type="spellEnd"/>
    </w:p>
    <w:p w14:paraId="52C25B6F" w14:textId="77777777" w:rsidR="00A314A9" w:rsidRPr="001240B5" w:rsidRDefault="00A314A9" w:rsidP="007B7495">
      <w:pPr>
        <w:pStyle w:val="wordsection1"/>
        <w:spacing w:before="0" w:beforeAutospacing="0" w:after="0" w:afterAutospacing="0" w:line="300" w:lineRule="auto"/>
        <w:jc w:val="both"/>
        <w:rPr>
          <w:b/>
          <w:bCs/>
          <w:sz w:val="26"/>
          <w:szCs w:val="26"/>
          <w:u w:val="single"/>
          <w:lang w:val="en-AU"/>
        </w:rPr>
      </w:pPr>
      <w:proofErr w:type="spellStart"/>
      <w:r w:rsidRPr="001240B5">
        <w:rPr>
          <w:b/>
          <w:bCs/>
          <w:sz w:val="26"/>
          <w:szCs w:val="26"/>
          <w:u w:val="single"/>
          <w:lang w:val="en-AU"/>
        </w:rPr>
        <w:t>Mô</w:t>
      </w:r>
      <w:proofErr w:type="spellEnd"/>
      <w:r w:rsidRPr="001240B5">
        <w:rPr>
          <w:b/>
          <w:bCs/>
          <w:sz w:val="26"/>
          <w:szCs w:val="26"/>
          <w:u w:val="single"/>
          <w:lang w:val="en-AU"/>
        </w:rPr>
        <w:t xml:space="preserve"> </w:t>
      </w:r>
      <w:proofErr w:type="spellStart"/>
      <w:r w:rsidRPr="001240B5">
        <w:rPr>
          <w:b/>
          <w:bCs/>
          <w:sz w:val="26"/>
          <w:szCs w:val="26"/>
          <w:u w:val="single"/>
          <w:lang w:val="en-AU"/>
        </w:rPr>
        <w:t>tả</w:t>
      </w:r>
      <w:proofErr w:type="spellEnd"/>
      <w:r w:rsidRPr="001240B5">
        <w:rPr>
          <w:b/>
          <w:bCs/>
          <w:sz w:val="26"/>
          <w:szCs w:val="26"/>
          <w:u w:val="single"/>
          <w:lang w:val="en-AU"/>
        </w:rPr>
        <w:t xml:space="preserve"> </w:t>
      </w:r>
      <w:proofErr w:type="spellStart"/>
      <w:r w:rsidRPr="001240B5">
        <w:rPr>
          <w:b/>
          <w:bCs/>
          <w:sz w:val="26"/>
          <w:szCs w:val="26"/>
          <w:u w:val="single"/>
          <w:lang w:val="en-AU"/>
        </w:rPr>
        <w:t>công</w:t>
      </w:r>
      <w:proofErr w:type="spellEnd"/>
      <w:r w:rsidRPr="001240B5">
        <w:rPr>
          <w:b/>
          <w:bCs/>
          <w:sz w:val="26"/>
          <w:szCs w:val="26"/>
          <w:u w:val="single"/>
          <w:lang w:val="en-AU"/>
        </w:rPr>
        <w:t xml:space="preserve"> </w:t>
      </w:r>
      <w:proofErr w:type="spellStart"/>
      <w:r w:rsidRPr="001240B5">
        <w:rPr>
          <w:b/>
          <w:bCs/>
          <w:sz w:val="26"/>
          <w:szCs w:val="26"/>
          <w:u w:val="single"/>
          <w:lang w:val="en-AU"/>
        </w:rPr>
        <w:t>việc</w:t>
      </w:r>
      <w:proofErr w:type="spellEnd"/>
      <w:r w:rsidRPr="001240B5">
        <w:rPr>
          <w:b/>
          <w:bCs/>
          <w:sz w:val="26"/>
          <w:szCs w:val="26"/>
          <w:u w:val="single"/>
          <w:lang w:val="en-AU"/>
        </w:rPr>
        <w:t>:</w:t>
      </w:r>
    </w:p>
    <w:p w14:paraId="302FE646" w14:textId="77777777" w:rsidR="00AD2F86" w:rsidRPr="00AD2F86" w:rsidRDefault="00AD2F86" w:rsidP="007B7495">
      <w:pPr>
        <w:pStyle w:val="ListParagraph"/>
        <w:numPr>
          <w:ilvl w:val="0"/>
          <w:numId w:val="1"/>
        </w:numPr>
        <w:spacing w:after="0" w:line="300" w:lineRule="auto"/>
        <w:jc w:val="both"/>
        <w:rPr>
          <w:rFonts w:ascii="Times New Roman" w:hAnsi="Times New Roman" w:cs="Times New Roman"/>
          <w:bCs/>
          <w:position w:val="-1"/>
          <w:sz w:val="26"/>
          <w:szCs w:val="26"/>
        </w:rPr>
      </w:pPr>
      <w:r w:rsidRPr="00AD2F86">
        <w:rPr>
          <w:rFonts w:ascii="Times New Roman" w:hAnsi="Times New Roman" w:cs="Times New Roman"/>
          <w:bCs/>
          <w:position w:val="-1"/>
          <w:sz w:val="26"/>
          <w:szCs w:val="26"/>
        </w:rPr>
        <w:t xml:space="preserve">Tham </w:t>
      </w:r>
      <w:proofErr w:type="spellStart"/>
      <w:r w:rsidRPr="00AD2F86">
        <w:rPr>
          <w:rFonts w:ascii="Times New Roman" w:hAnsi="Times New Roman" w:cs="Times New Roman"/>
          <w:bCs/>
          <w:position w:val="-1"/>
          <w:sz w:val="26"/>
          <w:szCs w:val="26"/>
        </w:rPr>
        <w:t>gia</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xây</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dựng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chương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trình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quản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ly</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rủi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doanh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nghiệp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tổng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thê</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hàng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năm</w:t>
      </w:r>
      <w:proofErr w:type="spellEnd"/>
      <w:r w:rsidRPr="00AD2F86">
        <w:rPr>
          <w:rFonts w:ascii="Times New Roman" w:hAnsi="Times New Roman" w:cs="Times New Roman"/>
          <w:bCs/>
          <w:position w:val="-1"/>
          <w:sz w:val="26"/>
          <w:szCs w:val="26"/>
        </w:rPr>
        <w:t>;</w:t>
      </w:r>
    </w:p>
    <w:p w14:paraId="38A1CF04" w14:textId="77777777" w:rsidR="00AD2F86" w:rsidRPr="00AD2F86" w:rsidRDefault="00AD2F86" w:rsidP="007B7495">
      <w:pPr>
        <w:pStyle w:val="ListParagraph"/>
        <w:numPr>
          <w:ilvl w:val="0"/>
          <w:numId w:val="1"/>
        </w:numPr>
        <w:spacing w:after="0" w:line="300" w:lineRule="auto"/>
        <w:jc w:val="both"/>
        <w:rPr>
          <w:rFonts w:ascii="Times New Roman" w:hAnsi="Times New Roman" w:cs="Times New Roman"/>
          <w:bCs/>
          <w:position w:val="-1"/>
          <w:sz w:val="26"/>
          <w:szCs w:val="26"/>
        </w:rPr>
      </w:pPr>
      <w:proofErr w:type="spellStart"/>
      <w:r w:rsidRPr="00AD2F86">
        <w:rPr>
          <w:rFonts w:ascii="Times New Roman" w:hAnsi="Times New Roman" w:cs="Times New Roman"/>
          <w:bCs/>
          <w:position w:val="-1"/>
          <w:sz w:val="26"/>
          <w:szCs w:val="26"/>
        </w:rPr>
        <w:t>Thực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hiện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ra</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soát</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cập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nhật</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hô</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sơ</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rủi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trọng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yếu</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cấp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công</w:t>
      </w:r>
      <w:proofErr w:type="spellEnd"/>
      <w:r w:rsidRPr="00AD2F86">
        <w:rPr>
          <w:rFonts w:ascii="Times New Roman" w:hAnsi="Times New Roman" w:cs="Times New Roman"/>
          <w:bCs/>
          <w:position w:val="-1"/>
          <w:sz w:val="26"/>
          <w:szCs w:val="26"/>
        </w:rPr>
        <w:t xml:space="preserve"> ty </w:t>
      </w:r>
      <w:proofErr w:type="spellStart"/>
      <w:r w:rsidRPr="00AD2F86">
        <w:rPr>
          <w:rFonts w:ascii="Times New Roman" w:hAnsi="Times New Roman" w:cs="Times New Roman"/>
          <w:bCs/>
          <w:position w:val="-1"/>
          <w:sz w:val="26"/>
          <w:szCs w:val="26"/>
        </w:rPr>
        <w:t>và</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cấp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hoạt</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động</w:t>
      </w:r>
      <w:proofErr w:type="spellEnd"/>
      <w:r w:rsidRPr="00AD2F86">
        <w:rPr>
          <w:rFonts w:ascii="Times New Roman" w:hAnsi="Times New Roman" w:cs="Times New Roman"/>
          <w:bCs/>
          <w:position w:val="-1"/>
          <w:sz w:val="26"/>
          <w:szCs w:val="26"/>
        </w:rPr>
        <w:t>/</w:t>
      </w:r>
    </w:p>
    <w:p w14:paraId="328FA026" w14:textId="77777777" w:rsidR="00AD2F86" w:rsidRPr="00AD2F86" w:rsidRDefault="00AD2F86" w:rsidP="00000C2D">
      <w:pPr>
        <w:pStyle w:val="ListParagraph"/>
        <w:spacing w:after="0" w:line="300" w:lineRule="auto"/>
        <w:jc w:val="both"/>
        <w:rPr>
          <w:rFonts w:ascii="Times New Roman" w:hAnsi="Times New Roman" w:cs="Times New Roman"/>
          <w:bCs/>
          <w:position w:val="-1"/>
          <w:sz w:val="26"/>
          <w:szCs w:val="26"/>
        </w:rPr>
      </w:pPr>
      <w:r w:rsidRPr="00AD2F86">
        <w:rPr>
          <w:rFonts w:ascii="Times New Roman" w:hAnsi="Times New Roman" w:cs="Times New Roman"/>
          <w:bCs/>
          <w:position w:val="-1"/>
          <w:sz w:val="26"/>
          <w:szCs w:val="26"/>
        </w:rPr>
        <w:t xml:space="preserve">quy </w:t>
      </w:r>
      <w:proofErr w:type="spellStart"/>
      <w:r w:rsidRPr="00AD2F86">
        <w:rPr>
          <w:rFonts w:ascii="Times New Roman" w:hAnsi="Times New Roman" w:cs="Times New Roman"/>
          <w:bCs/>
          <w:position w:val="-1"/>
          <w:sz w:val="26"/>
          <w:szCs w:val="26"/>
        </w:rPr>
        <w:t>trình</w:t>
      </w:r>
      <w:proofErr w:type="spellEnd"/>
      <w:r w:rsidRPr="00AD2F86">
        <w:rPr>
          <w:rFonts w:ascii="Times New Roman" w:hAnsi="Times New Roman" w:cs="Times New Roman"/>
          <w:bCs/>
          <w:position w:val="-1"/>
          <w:sz w:val="26"/>
          <w:szCs w:val="26"/>
        </w:rPr>
        <w:t>;</w:t>
      </w:r>
    </w:p>
    <w:p w14:paraId="4AFFA786" w14:textId="77777777" w:rsidR="00AD2F86" w:rsidRPr="00AD2F86" w:rsidRDefault="00AD2F86" w:rsidP="007B7495">
      <w:pPr>
        <w:pStyle w:val="ListParagraph"/>
        <w:numPr>
          <w:ilvl w:val="0"/>
          <w:numId w:val="1"/>
        </w:numPr>
        <w:spacing w:after="0" w:line="300" w:lineRule="auto"/>
        <w:jc w:val="both"/>
        <w:rPr>
          <w:rFonts w:ascii="Times New Roman" w:hAnsi="Times New Roman" w:cs="Times New Roman"/>
          <w:bCs/>
          <w:position w:val="-1"/>
          <w:sz w:val="26"/>
          <w:szCs w:val="26"/>
        </w:rPr>
      </w:pPr>
      <w:proofErr w:type="spellStart"/>
      <w:r w:rsidRPr="00AD2F86">
        <w:rPr>
          <w:rFonts w:ascii="Times New Roman" w:hAnsi="Times New Roman" w:cs="Times New Roman"/>
          <w:bCs/>
          <w:position w:val="-1"/>
          <w:sz w:val="26"/>
          <w:szCs w:val="26"/>
        </w:rPr>
        <w:t>Thực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hiện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lập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báo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kế</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hoạch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xử</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lý</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rủi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ro</w:t>
      </w:r>
      <w:proofErr w:type="spellEnd"/>
      <w:r w:rsidRPr="00AD2F86">
        <w:rPr>
          <w:rFonts w:ascii="Times New Roman" w:hAnsi="Times New Roman" w:cs="Times New Roman"/>
          <w:bCs/>
          <w:position w:val="-1"/>
          <w:sz w:val="26"/>
          <w:szCs w:val="26"/>
        </w:rPr>
        <w:t xml:space="preserve"> (RTP), </w:t>
      </w:r>
      <w:proofErr w:type="spellStart"/>
      <w:r w:rsidRPr="00AD2F86">
        <w:rPr>
          <w:rFonts w:ascii="Times New Roman" w:hAnsi="Times New Roman" w:cs="Times New Roman"/>
          <w:bCs/>
          <w:position w:val="-1"/>
          <w:sz w:val="26"/>
          <w:szCs w:val="26"/>
        </w:rPr>
        <w:t>báo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tự</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đánh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giá</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rủi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kiểm</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soát</w:t>
      </w:r>
      <w:proofErr w:type="spellEnd"/>
      <w:r w:rsidRPr="00AD2F86">
        <w:rPr>
          <w:rFonts w:ascii="Times New Roman" w:hAnsi="Times New Roman" w:cs="Times New Roman"/>
          <w:bCs/>
          <w:position w:val="-1"/>
          <w:sz w:val="26"/>
          <w:szCs w:val="26"/>
        </w:rPr>
        <w:t xml:space="preserve"> (RCSA) </w:t>
      </w:r>
      <w:proofErr w:type="spellStart"/>
      <w:r w:rsidRPr="00AD2F86">
        <w:rPr>
          <w:rFonts w:ascii="Times New Roman" w:hAnsi="Times New Roman" w:cs="Times New Roman"/>
          <w:bCs/>
          <w:position w:val="-1"/>
          <w:sz w:val="26"/>
          <w:szCs w:val="26"/>
        </w:rPr>
        <w:t>và</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báo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khác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nếu</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có</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theo</w:t>
      </w:r>
      <w:proofErr w:type="spellEnd"/>
      <w:r w:rsidRPr="00AD2F86">
        <w:rPr>
          <w:rFonts w:ascii="Times New Roman" w:hAnsi="Times New Roman" w:cs="Times New Roman"/>
          <w:bCs/>
          <w:position w:val="-1"/>
          <w:sz w:val="26"/>
          <w:szCs w:val="26"/>
        </w:rPr>
        <w:t xml:space="preserve"> quy </w:t>
      </w:r>
      <w:proofErr w:type="spellStart"/>
      <w:r w:rsidRPr="00AD2F86">
        <w:rPr>
          <w:rFonts w:ascii="Times New Roman" w:hAnsi="Times New Roman" w:cs="Times New Roman"/>
          <w:bCs/>
          <w:position w:val="-1"/>
          <w:sz w:val="26"/>
          <w:szCs w:val="26"/>
        </w:rPr>
        <w:t>định</w:t>
      </w:r>
      <w:proofErr w:type="spellEnd"/>
      <w:r w:rsidRPr="00AD2F86">
        <w:rPr>
          <w:rFonts w:ascii="Times New Roman" w:hAnsi="Times New Roman" w:cs="Times New Roman"/>
          <w:bCs/>
          <w:position w:val="-1"/>
          <w:sz w:val="26"/>
          <w:szCs w:val="26"/>
        </w:rPr>
        <w:t>;</w:t>
      </w:r>
    </w:p>
    <w:p w14:paraId="4D4C83FF" w14:textId="77777777" w:rsidR="00000C2D" w:rsidRDefault="00AD2F86" w:rsidP="007B7495">
      <w:pPr>
        <w:pStyle w:val="ListParagraph"/>
        <w:numPr>
          <w:ilvl w:val="0"/>
          <w:numId w:val="1"/>
        </w:numPr>
        <w:spacing w:after="0" w:line="300" w:lineRule="auto"/>
        <w:jc w:val="both"/>
        <w:rPr>
          <w:rFonts w:ascii="Times New Roman" w:hAnsi="Times New Roman" w:cs="Times New Roman"/>
          <w:bCs/>
          <w:position w:val="-1"/>
          <w:sz w:val="26"/>
          <w:szCs w:val="26"/>
        </w:rPr>
      </w:pPr>
      <w:proofErr w:type="spellStart"/>
      <w:r w:rsidRPr="00AD2F86">
        <w:rPr>
          <w:rFonts w:ascii="Times New Roman" w:hAnsi="Times New Roman" w:cs="Times New Roman"/>
          <w:bCs/>
          <w:position w:val="-1"/>
          <w:sz w:val="26"/>
          <w:szCs w:val="26"/>
        </w:rPr>
        <w:t>Vận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hành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công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cụ</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báo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giao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dịch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đáng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ngờ</w:t>
      </w:r>
      <w:proofErr w:type="spellEnd"/>
      <w:r w:rsidRPr="00AD2F86">
        <w:rPr>
          <w:rFonts w:ascii="Times New Roman" w:hAnsi="Times New Roman" w:cs="Times New Roman"/>
          <w:bCs/>
          <w:position w:val="-1"/>
          <w:sz w:val="26"/>
          <w:szCs w:val="26"/>
        </w:rPr>
        <w:t>;</w:t>
      </w:r>
    </w:p>
    <w:p w14:paraId="4CCA91BA" w14:textId="783F2356" w:rsidR="00AD2F86" w:rsidRPr="00AD2F86" w:rsidRDefault="00000C2D" w:rsidP="007B7495">
      <w:pPr>
        <w:pStyle w:val="ListParagraph"/>
        <w:numPr>
          <w:ilvl w:val="0"/>
          <w:numId w:val="1"/>
        </w:numPr>
        <w:spacing w:after="0" w:line="300" w:lineRule="auto"/>
        <w:jc w:val="both"/>
        <w:rPr>
          <w:rFonts w:ascii="Times New Roman" w:hAnsi="Times New Roman" w:cs="Times New Roman"/>
          <w:bCs/>
          <w:position w:val="-1"/>
          <w:sz w:val="26"/>
          <w:szCs w:val="26"/>
        </w:rPr>
      </w:pPr>
      <w:proofErr w:type="spellStart"/>
      <w:r>
        <w:rPr>
          <w:rFonts w:ascii="Times New Roman" w:hAnsi="Times New Roman" w:cs="Times New Roman"/>
          <w:bCs/>
          <w:position w:val="-1"/>
          <w:sz w:val="26"/>
          <w:szCs w:val="26"/>
        </w:rPr>
        <w:t>Vận</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hành</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công</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cụ</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truy</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vết</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giao</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dịch</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để</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cung</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cấp</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thông</w:t>
      </w:r>
      <w:proofErr w:type="spellEnd"/>
      <w:r>
        <w:rPr>
          <w:rFonts w:ascii="Times New Roman" w:hAnsi="Times New Roman" w:cs="Times New Roman"/>
          <w:bCs/>
          <w:position w:val="-1"/>
          <w:sz w:val="26"/>
          <w:szCs w:val="26"/>
        </w:rPr>
        <w:t xml:space="preserve"> tin </w:t>
      </w:r>
      <w:proofErr w:type="spellStart"/>
      <w:r>
        <w:rPr>
          <w:rFonts w:ascii="Times New Roman" w:hAnsi="Times New Roman" w:cs="Times New Roman"/>
          <w:bCs/>
          <w:position w:val="-1"/>
          <w:sz w:val="26"/>
          <w:szCs w:val="26"/>
        </w:rPr>
        <w:t>cho</w:t>
      </w:r>
      <w:proofErr w:type="spellEnd"/>
      <w:r>
        <w:rPr>
          <w:rFonts w:ascii="Times New Roman" w:hAnsi="Times New Roman" w:cs="Times New Roman"/>
          <w:bCs/>
          <w:position w:val="-1"/>
          <w:sz w:val="26"/>
          <w:szCs w:val="26"/>
        </w:rPr>
        <w:t xml:space="preserve"> </w:t>
      </w:r>
      <w:proofErr w:type="spellStart"/>
      <w:r>
        <w:rPr>
          <w:rFonts w:ascii="Times New Roman" w:hAnsi="Times New Roman" w:cs="Times New Roman"/>
          <w:bCs/>
          <w:position w:val="-1"/>
          <w:sz w:val="26"/>
          <w:szCs w:val="26"/>
        </w:rPr>
        <w:t>cơ</w:t>
      </w:r>
      <w:proofErr w:type="spellEnd"/>
      <w:r>
        <w:rPr>
          <w:rFonts w:ascii="Times New Roman" w:hAnsi="Times New Roman" w:cs="Times New Roman"/>
          <w:bCs/>
          <w:position w:val="-1"/>
          <w:sz w:val="26"/>
          <w:szCs w:val="26"/>
        </w:rPr>
        <w:t xml:space="preserve"> quan </w:t>
      </w:r>
      <w:proofErr w:type="spellStart"/>
      <w:r>
        <w:rPr>
          <w:rFonts w:ascii="Times New Roman" w:hAnsi="Times New Roman" w:cs="Times New Roman"/>
          <w:bCs/>
          <w:position w:val="-1"/>
          <w:sz w:val="26"/>
          <w:szCs w:val="26"/>
        </w:rPr>
        <w:t>công</w:t>
      </w:r>
      <w:proofErr w:type="spellEnd"/>
      <w:r>
        <w:rPr>
          <w:rFonts w:ascii="Times New Roman" w:hAnsi="Times New Roman" w:cs="Times New Roman"/>
          <w:bCs/>
          <w:position w:val="-1"/>
          <w:sz w:val="26"/>
          <w:szCs w:val="26"/>
        </w:rPr>
        <w:t xml:space="preserve"> an;</w:t>
      </w:r>
      <w:r w:rsidR="00AD2F86" w:rsidRPr="00AD2F86">
        <w:rPr>
          <w:rFonts w:ascii="Times New Roman" w:hAnsi="Times New Roman" w:cs="Times New Roman"/>
          <w:bCs/>
          <w:position w:val="-1"/>
          <w:sz w:val="26"/>
          <w:szCs w:val="26"/>
        </w:rPr>
        <w:t xml:space="preserve"> </w:t>
      </w:r>
    </w:p>
    <w:p w14:paraId="12456271" w14:textId="77777777" w:rsidR="00AD2F86" w:rsidRPr="00AD2F86" w:rsidRDefault="00AD2F86" w:rsidP="007B7495">
      <w:pPr>
        <w:pStyle w:val="ListParagraph"/>
        <w:numPr>
          <w:ilvl w:val="0"/>
          <w:numId w:val="1"/>
        </w:numPr>
        <w:spacing w:after="0" w:line="300" w:lineRule="auto"/>
        <w:jc w:val="both"/>
        <w:rPr>
          <w:rFonts w:ascii="Times New Roman" w:hAnsi="Times New Roman" w:cs="Times New Roman"/>
          <w:bCs/>
          <w:position w:val="-1"/>
          <w:sz w:val="26"/>
          <w:szCs w:val="26"/>
        </w:rPr>
      </w:pPr>
      <w:proofErr w:type="spellStart"/>
      <w:r w:rsidRPr="00AD2F86">
        <w:rPr>
          <w:rFonts w:ascii="Times New Roman" w:hAnsi="Times New Roman" w:cs="Times New Roman"/>
          <w:bCs/>
          <w:position w:val="-1"/>
          <w:sz w:val="26"/>
          <w:szCs w:val="26"/>
        </w:rPr>
        <w:t>Thực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hiện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rà</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soát</w:t>
      </w:r>
      <w:proofErr w:type="spellEnd"/>
      <w:r w:rsidRPr="00AD2F86">
        <w:rPr>
          <w:rFonts w:ascii="Times New Roman" w:hAnsi="Times New Roman" w:cs="Times New Roman"/>
          <w:bCs/>
          <w:position w:val="-1"/>
          <w:sz w:val="26"/>
          <w:szCs w:val="26"/>
        </w:rPr>
        <w:t>/</w:t>
      </w:r>
      <w:proofErr w:type="spellStart"/>
      <w:r w:rsidRPr="00AD2F86">
        <w:rPr>
          <w:rFonts w:ascii="Times New Roman" w:hAnsi="Times New Roman" w:cs="Times New Roman"/>
          <w:bCs/>
          <w:position w:val="-1"/>
          <w:sz w:val="26"/>
          <w:szCs w:val="26"/>
        </w:rPr>
        <w:t>đánh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giá</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giao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dịch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đáng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ngờ</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giao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dịch</w:t>
      </w:r>
      <w:proofErr w:type="spellEnd"/>
      <w:r w:rsidRPr="00AD2F86">
        <w:rPr>
          <w:rFonts w:ascii="Times New Roman" w:hAnsi="Times New Roman" w:cs="Times New Roman"/>
          <w:bCs/>
          <w:position w:val="-1"/>
          <w:sz w:val="26"/>
          <w:szCs w:val="26"/>
        </w:rPr>
        <w:t xml:space="preserve"> vi </w:t>
      </w:r>
      <w:proofErr w:type="spellStart"/>
      <w:r w:rsidRPr="00AD2F86">
        <w:rPr>
          <w:rFonts w:ascii="Times New Roman" w:hAnsi="Times New Roman" w:cs="Times New Roman"/>
          <w:bCs/>
          <w:position w:val="-1"/>
          <w:sz w:val="26"/>
          <w:szCs w:val="26"/>
        </w:rPr>
        <w:t>phạm</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pháp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luật</w:t>
      </w:r>
      <w:proofErr w:type="spellEnd"/>
      <w:r w:rsidRPr="00AD2F86">
        <w:rPr>
          <w:rFonts w:ascii="Times New Roman" w:hAnsi="Times New Roman" w:cs="Times New Roman"/>
          <w:bCs/>
          <w:position w:val="-1"/>
          <w:sz w:val="26"/>
          <w:szCs w:val="26"/>
        </w:rPr>
        <w:t>;</w:t>
      </w:r>
    </w:p>
    <w:p w14:paraId="64A88CF8" w14:textId="0ADE42AD" w:rsidR="00A314A9" w:rsidRPr="00AD2F86" w:rsidRDefault="00AD2F86" w:rsidP="007B7495">
      <w:pPr>
        <w:pStyle w:val="ListParagraph"/>
        <w:numPr>
          <w:ilvl w:val="0"/>
          <w:numId w:val="1"/>
        </w:numPr>
        <w:spacing w:after="0" w:line="300" w:lineRule="auto"/>
        <w:jc w:val="both"/>
        <w:rPr>
          <w:rFonts w:ascii="Times New Roman" w:hAnsi="Times New Roman" w:cs="Times New Roman"/>
          <w:bCs/>
          <w:position w:val="-1"/>
          <w:sz w:val="26"/>
          <w:szCs w:val="26"/>
        </w:rPr>
      </w:pPr>
      <w:proofErr w:type="spellStart"/>
      <w:r w:rsidRPr="00AD2F86">
        <w:rPr>
          <w:rFonts w:ascii="Times New Roman" w:hAnsi="Times New Roman" w:cs="Times New Roman"/>
          <w:bCs/>
          <w:position w:val="-1"/>
          <w:sz w:val="26"/>
          <w:szCs w:val="26"/>
        </w:rPr>
        <w:t>Thực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hiện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công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việc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khác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theo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phân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công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của</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lãnh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đạo</w:t>
      </w:r>
      <w:proofErr w:type="spellEnd"/>
      <w:r w:rsidR="00A314A9" w:rsidRPr="00AD2F86">
        <w:rPr>
          <w:rFonts w:ascii="Times New Roman" w:hAnsi="Times New Roman" w:cs="Times New Roman"/>
          <w:bCs/>
          <w:position w:val="-1"/>
          <w:sz w:val="26"/>
          <w:szCs w:val="26"/>
        </w:rPr>
        <w:t>.</w:t>
      </w:r>
    </w:p>
    <w:p w14:paraId="3134F25E" w14:textId="77777777" w:rsidR="00A314A9" w:rsidRPr="00917A61" w:rsidRDefault="00A314A9" w:rsidP="007B7495">
      <w:pPr>
        <w:pStyle w:val="wordsection1"/>
        <w:spacing w:before="0" w:beforeAutospacing="0" w:after="0" w:afterAutospacing="0" w:line="300" w:lineRule="auto"/>
        <w:jc w:val="both"/>
        <w:rPr>
          <w:i/>
          <w:iCs/>
          <w:sz w:val="26"/>
          <w:szCs w:val="26"/>
        </w:rPr>
      </w:pPr>
      <w:proofErr w:type="spellStart"/>
      <w:r w:rsidRPr="00917A61">
        <w:rPr>
          <w:b/>
          <w:bCs/>
          <w:sz w:val="26"/>
          <w:szCs w:val="26"/>
          <w:u w:val="single"/>
          <w:lang w:val="en-AU"/>
        </w:rPr>
        <w:t>Yêu</w:t>
      </w:r>
      <w:proofErr w:type="spellEnd"/>
      <w:r w:rsidRPr="00917A61">
        <w:rPr>
          <w:b/>
          <w:bCs/>
          <w:sz w:val="26"/>
          <w:szCs w:val="26"/>
          <w:u w:val="single"/>
          <w:lang w:val="en-AU"/>
        </w:rPr>
        <w:t xml:space="preserve"> </w:t>
      </w:r>
      <w:proofErr w:type="spellStart"/>
      <w:r w:rsidRPr="00917A61">
        <w:rPr>
          <w:b/>
          <w:bCs/>
          <w:sz w:val="26"/>
          <w:szCs w:val="26"/>
          <w:u w:val="single"/>
          <w:lang w:val="en-AU"/>
        </w:rPr>
        <w:t>cầu</w:t>
      </w:r>
      <w:proofErr w:type="spellEnd"/>
      <w:r w:rsidRPr="00917A61">
        <w:rPr>
          <w:b/>
          <w:bCs/>
          <w:sz w:val="26"/>
          <w:szCs w:val="26"/>
          <w:u w:val="single"/>
          <w:lang w:val="en-AU"/>
        </w:rPr>
        <w:t>:</w:t>
      </w:r>
      <w:r w:rsidRPr="00917A61">
        <w:rPr>
          <w:b/>
          <w:bCs/>
          <w:sz w:val="26"/>
          <w:szCs w:val="26"/>
          <w:lang w:val="en-AU"/>
        </w:rPr>
        <w:t xml:space="preserve"> </w:t>
      </w:r>
      <w:r w:rsidRPr="00917A61">
        <w:rPr>
          <w:i/>
          <w:iCs/>
          <w:sz w:val="26"/>
          <w:szCs w:val="26"/>
          <w:lang w:val="en-AU"/>
        </w:rPr>
        <w:t xml:space="preserve"> </w:t>
      </w:r>
    </w:p>
    <w:p w14:paraId="5742C5AE" w14:textId="77777777" w:rsidR="00A314A9" w:rsidRPr="00430F3E" w:rsidRDefault="00A314A9" w:rsidP="007B7495">
      <w:pPr>
        <w:pStyle w:val="wordsection1"/>
        <w:numPr>
          <w:ilvl w:val="0"/>
          <w:numId w:val="2"/>
        </w:numPr>
        <w:spacing w:before="0" w:beforeAutospacing="0" w:after="0" w:afterAutospacing="0" w:line="300" w:lineRule="auto"/>
        <w:ind w:left="360"/>
        <w:jc w:val="both"/>
        <w:rPr>
          <w:sz w:val="26"/>
          <w:szCs w:val="26"/>
          <w:lang w:val="en-AU"/>
        </w:rPr>
      </w:pPr>
      <w:proofErr w:type="spellStart"/>
      <w:r w:rsidRPr="5732ED8F">
        <w:rPr>
          <w:b/>
          <w:bCs/>
          <w:sz w:val="26"/>
          <w:szCs w:val="26"/>
          <w:lang w:val="en-AU"/>
        </w:rPr>
        <w:t>Trình</w:t>
      </w:r>
      <w:proofErr w:type="spellEnd"/>
      <w:r w:rsidRPr="5732ED8F">
        <w:rPr>
          <w:b/>
          <w:bCs/>
          <w:sz w:val="26"/>
          <w:szCs w:val="26"/>
          <w:lang w:val="en-AU"/>
        </w:rPr>
        <w:t xml:space="preserve"> </w:t>
      </w:r>
      <w:proofErr w:type="spellStart"/>
      <w:r w:rsidRPr="5732ED8F">
        <w:rPr>
          <w:b/>
          <w:bCs/>
          <w:sz w:val="26"/>
          <w:szCs w:val="26"/>
          <w:lang w:val="en-AU"/>
        </w:rPr>
        <w:t>độ</w:t>
      </w:r>
      <w:proofErr w:type="spellEnd"/>
      <w:r w:rsidRPr="5732ED8F">
        <w:rPr>
          <w:b/>
          <w:bCs/>
          <w:sz w:val="26"/>
          <w:szCs w:val="26"/>
          <w:lang w:val="en-AU"/>
        </w:rPr>
        <w:t xml:space="preserve"> </w:t>
      </w:r>
      <w:proofErr w:type="spellStart"/>
      <w:r w:rsidRPr="5732ED8F">
        <w:rPr>
          <w:b/>
          <w:bCs/>
          <w:sz w:val="26"/>
          <w:szCs w:val="26"/>
          <w:lang w:val="en-AU"/>
        </w:rPr>
        <w:t>học</w:t>
      </w:r>
      <w:proofErr w:type="spellEnd"/>
      <w:r w:rsidRPr="5732ED8F">
        <w:rPr>
          <w:b/>
          <w:bCs/>
          <w:sz w:val="26"/>
          <w:szCs w:val="26"/>
          <w:lang w:val="en-AU"/>
        </w:rPr>
        <w:t xml:space="preserve"> </w:t>
      </w:r>
      <w:proofErr w:type="spellStart"/>
      <w:r w:rsidRPr="5732ED8F">
        <w:rPr>
          <w:b/>
          <w:bCs/>
          <w:sz w:val="26"/>
          <w:szCs w:val="26"/>
          <w:lang w:val="en-AU"/>
        </w:rPr>
        <w:t>vấn</w:t>
      </w:r>
      <w:proofErr w:type="spellEnd"/>
      <w:r w:rsidRPr="5732ED8F">
        <w:rPr>
          <w:b/>
          <w:bCs/>
          <w:sz w:val="26"/>
          <w:szCs w:val="26"/>
          <w:lang w:val="en-AU"/>
        </w:rPr>
        <w:t>:</w:t>
      </w:r>
      <w:r w:rsidRPr="5732ED8F">
        <w:rPr>
          <w:sz w:val="26"/>
          <w:szCs w:val="26"/>
          <w:lang w:val="en-AU"/>
        </w:rPr>
        <w:t xml:space="preserve"> </w:t>
      </w:r>
    </w:p>
    <w:p w14:paraId="2385E80D" w14:textId="7D1A9DF6" w:rsidR="00AD2F86" w:rsidRPr="00AD2F86" w:rsidRDefault="00AD2F86"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rPr>
      </w:pPr>
      <w:proofErr w:type="spellStart"/>
      <w:r w:rsidRPr="00AD2F86">
        <w:rPr>
          <w:rFonts w:ascii="Times New Roman" w:hAnsi="Times New Roman" w:cs="Times New Roman"/>
          <w:bCs/>
          <w:position w:val="-1"/>
          <w:sz w:val="26"/>
          <w:szCs w:val="26"/>
        </w:rPr>
        <w:t>Tốt</w:t>
      </w:r>
      <w:proofErr w:type="spellEnd"/>
      <w:r w:rsidRPr="00AD2F86">
        <w:rPr>
          <w:rFonts w:ascii="Times New Roman" w:hAnsi="Times New Roman" w:cs="Times New Roman"/>
          <w:bCs/>
          <w:position w:val="-1"/>
          <w:sz w:val="26"/>
          <w:szCs w:val="26"/>
        </w:rPr>
        <w:t xml:space="preserve"> nghiệp </w:t>
      </w:r>
      <w:proofErr w:type="spellStart"/>
      <w:r w:rsidRPr="00AD2F86">
        <w:rPr>
          <w:rFonts w:ascii="Times New Roman" w:hAnsi="Times New Roman" w:cs="Times New Roman"/>
          <w:bCs/>
          <w:position w:val="-1"/>
          <w:sz w:val="26"/>
          <w:szCs w:val="26"/>
        </w:rPr>
        <w:t>đại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học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trở</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lên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về</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chuyên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ngành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phù</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hợp</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với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lĩnh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vực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chuyên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môn</w:t>
      </w:r>
      <w:proofErr w:type="spellEnd"/>
      <w:r w:rsidRPr="00AD2F86">
        <w:rPr>
          <w:rFonts w:ascii="Times New Roman" w:hAnsi="Times New Roman" w:cs="Times New Roman"/>
          <w:bCs/>
          <w:position w:val="-1"/>
          <w:sz w:val="26"/>
          <w:szCs w:val="26"/>
        </w:rPr>
        <w:t xml:space="preserve"> nghiệp </w:t>
      </w:r>
      <w:proofErr w:type="spellStart"/>
      <w:r w:rsidRPr="00AD2F86">
        <w:rPr>
          <w:rFonts w:ascii="Times New Roman" w:hAnsi="Times New Roman" w:cs="Times New Roman"/>
          <w:bCs/>
          <w:position w:val="-1"/>
          <w:sz w:val="26"/>
          <w:szCs w:val="26"/>
        </w:rPr>
        <w:t>vụ</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được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giao</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phụ</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trách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thuộc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một</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trong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các</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ngành</w:t>
      </w:r>
      <w:proofErr w:type="spellEnd"/>
      <w:r w:rsidRPr="00AD2F86">
        <w:rPr>
          <w:rFonts w:ascii="Times New Roman" w:hAnsi="Times New Roman" w:cs="Times New Roman"/>
          <w:bCs/>
          <w:position w:val="-1"/>
          <w:sz w:val="26"/>
          <w:szCs w:val="26"/>
        </w:rPr>
        <w:t>/</w:t>
      </w:r>
      <w:proofErr w:type="spellStart"/>
      <w:r w:rsidRPr="00AD2F86">
        <w:rPr>
          <w:rFonts w:ascii="Times New Roman" w:hAnsi="Times New Roman" w:cs="Times New Roman"/>
          <w:bCs/>
          <w:position w:val="-1"/>
          <w:sz w:val="26"/>
          <w:szCs w:val="26"/>
        </w:rPr>
        <w:t>nhóm</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ngành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quản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trị</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kinh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tế</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tài</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chính</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ngân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hàng</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luật</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kế</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toán</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kiểm</w:t>
      </w:r>
      <w:proofErr w:type="spellEnd"/>
      <w:r w:rsidRPr="00AD2F86">
        <w:rPr>
          <w:rFonts w:ascii="Times New Roman" w:hAnsi="Times New Roman" w:cs="Times New Roman"/>
          <w:bCs/>
          <w:position w:val="-1"/>
          <w:sz w:val="26"/>
          <w:szCs w:val="26"/>
        </w:rPr>
        <w:t xml:space="preserve"> </w:t>
      </w:r>
      <w:proofErr w:type="spellStart"/>
      <w:r w:rsidRPr="00AD2F86">
        <w:rPr>
          <w:rFonts w:ascii="Times New Roman" w:hAnsi="Times New Roman" w:cs="Times New Roman"/>
          <w:bCs/>
          <w:position w:val="-1"/>
          <w:sz w:val="26"/>
          <w:szCs w:val="26"/>
        </w:rPr>
        <w:t>toán</w:t>
      </w:r>
      <w:proofErr w:type="spellEnd"/>
      <w:r w:rsidRPr="00AD2F86">
        <w:rPr>
          <w:rFonts w:ascii="Times New Roman" w:hAnsi="Times New Roman" w:cs="Times New Roman"/>
          <w:bCs/>
          <w:position w:val="-1"/>
          <w:sz w:val="26"/>
          <w:szCs w:val="26"/>
        </w:rPr>
        <w:t>.</w:t>
      </w:r>
    </w:p>
    <w:p w14:paraId="35791440" w14:textId="77777777" w:rsidR="00A314A9" w:rsidRPr="001240B5" w:rsidRDefault="00A314A9" w:rsidP="007B7495">
      <w:pPr>
        <w:pStyle w:val="wordsection1"/>
        <w:numPr>
          <w:ilvl w:val="0"/>
          <w:numId w:val="3"/>
        </w:numPr>
        <w:spacing w:before="0" w:beforeAutospacing="0" w:after="0" w:afterAutospacing="0" w:line="300" w:lineRule="auto"/>
        <w:ind w:left="360"/>
        <w:jc w:val="both"/>
        <w:rPr>
          <w:b/>
          <w:sz w:val="26"/>
          <w:szCs w:val="26"/>
          <w:lang w:val="vi-VN"/>
        </w:rPr>
      </w:pPr>
      <w:r w:rsidRPr="001240B5">
        <w:rPr>
          <w:b/>
          <w:sz w:val="26"/>
          <w:szCs w:val="26"/>
          <w:lang w:val="vi-VN"/>
        </w:rPr>
        <w:t>Kinh nghiệm:  </w:t>
      </w:r>
    </w:p>
    <w:p w14:paraId="010ABC96" w14:textId="1BC6FCB2" w:rsidR="00A314A9" w:rsidRPr="0055626B" w:rsidRDefault="00A314A9"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lang w:val="vi-VN"/>
        </w:rPr>
      </w:pPr>
      <w:r w:rsidRPr="0055626B">
        <w:rPr>
          <w:rFonts w:ascii="Times New Roman" w:eastAsia="Times New Roman" w:hAnsi="Times New Roman"/>
          <w:sz w:val="26"/>
          <w:szCs w:val="26"/>
          <w:lang w:val="vi-VN"/>
        </w:rPr>
        <w:t xml:space="preserve">Có kinh nghiệm </w:t>
      </w:r>
      <w:r w:rsidR="007D3602" w:rsidRPr="007D3602">
        <w:rPr>
          <w:rFonts w:ascii="Times New Roman" w:eastAsia="Times New Roman" w:hAnsi="Times New Roman"/>
          <w:sz w:val="26"/>
          <w:szCs w:val="26"/>
          <w:lang w:val="vi-VN"/>
        </w:rPr>
        <w:t>làm việc trong lĩnh vực có liên quan là một lợi thế</w:t>
      </w:r>
      <w:r w:rsidRPr="0055626B">
        <w:rPr>
          <w:rFonts w:ascii="Times New Roman" w:eastAsia="Times New Roman" w:hAnsi="Times New Roman"/>
          <w:sz w:val="26"/>
          <w:szCs w:val="26"/>
          <w:lang w:val="vi-VN"/>
        </w:rPr>
        <w:t>.</w:t>
      </w:r>
    </w:p>
    <w:p w14:paraId="569207D8" w14:textId="77777777" w:rsidR="00A314A9" w:rsidRPr="001240B5" w:rsidRDefault="00A314A9" w:rsidP="007B7495">
      <w:pPr>
        <w:pStyle w:val="wordsection1"/>
        <w:numPr>
          <w:ilvl w:val="0"/>
          <w:numId w:val="3"/>
        </w:numPr>
        <w:spacing w:before="0" w:beforeAutospacing="0" w:after="0" w:afterAutospacing="0" w:line="300" w:lineRule="auto"/>
        <w:ind w:left="360"/>
        <w:jc w:val="both"/>
        <w:rPr>
          <w:b/>
          <w:sz w:val="26"/>
          <w:szCs w:val="26"/>
          <w:lang w:val="vi-VN"/>
        </w:rPr>
      </w:pPr>
      <w:r w:rsidRPr="001240B5">
        <w:rPr>
          <w:b/>
          <w:sz w:val="26"/>
          <w:szCs w:val="26"/>
          <w:lang w:val="vi-VN"/>
        </w:rPr>
        <w:t xml:space="preserve">Năng lực chuyên môn: </w:t>
      </w:r>
    </w:p>
    <w:p w14:paraId="3B43BDFD" w14:textId="07201286" w:rsidR="00A314A9" w:rsidRPr="00CD5AE0" w:rsidRDefault="00A314A9"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lang w:val="vi-VN"/>
        </w:rPr>
      </w:pPr>
      <w:r w:rsidRPr="00CD5AE0">
        <w:rPr>
          <w:rFonts w:ascii="Times New Roman" w:eastAsia="Times New Roman" w:hAnsi="Times New Roman"/>
          <w:sz w:val="26"/>
          <w:szCs w:val="26"/>
          <w:lang w:val="vi-VN"/>
        </w:rPr>
        <w:t>Hiểu biết về sản phẩm, dịch vụ và nghiệp vụ thanh toán: Am hiểu về các sản phẩm, dịch vụ thanh toán</w:t>
      </w:r>
      <w:r w:rsidR="00084A3C" w:rsidRPr="00084A3C">
        <w:rPr>
          <w:rFonts w:ascii="Times New Roman" w:eastAsia="Times New Roman" w:hAnsi="Times New Roman"/>
          <w:sz w:val="26"/>
          <w:szCs w:val="26"/>
          <w:lang w:val="vi-VN"/>
        </w:rPr>
        <w:t xml:space="preserve">. Có </w:t>
      </w:r>
      <w:r w:rsidRPr="00CD5AE0">
        <w:rPr>
          <w:rFonts w:ascii="Times New Roman" w:eastAsia="Times New Roman" w:hAnsi="Times New Roman"/>
          <w:sz w:val="26"/>
          <w:szCs w:val="26"/>
          <w:lang w:val="vi-VN"/>
        </w:rPr>
        <w:t xml:space="preserve">khả năng </w:t>
      </w:r>
      <w:r w:rsidR="00CB0609" w:rsidRPr="00CB0609">
        <w:rPr>
          <w:rFonts w:ascii="Times New Roman" w:eastAsia="Times New Roman" w:hAnsi="Times New Roman"/>
          <w:sz w:val="26"/>
          <w:szCs w:val="26"/>
          <w:lang w:val="vi-VN"/>
        </w:rPr>
        <w:t>đánh giá các vấn đề nghiệp vụ trong phạm vi chuyên môn phụ trách</w:t>
      </w:r>
      <w:r w:rsidRPr="00CD5AE0">
        <w:rPr>
          <w:rFonts w:ascii="Times New Roman" w:eastAsia="Times New Roman" w:hAnsi="Times New Roman"/>
          <w:sz w:val="26"/>
          <w:szCs w:val="26"/>
          <w:lang w:val="vi-VN"/>
        </w:rPr>
        <w:t>.</w:t>
      </w:r>
    </w:p>
    <w:p w14:paraId="30DC688E" w14:textId="445E59D3" w:rsidR="00A314A9" w:rsidRPr="006312A8" w:rsidRDefault="00CB0609"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lang w:val="vi-VN"/>
        </w:rPr>
      </w:pPr>
      <w:r w:rsidRPr="00CB0609">
        <w:rPr>
          <w:rFonts w:ascii="Times New Roman" w:eastAsia="Times New Roman" w:hAnsi="Times New Roman"/>
          <w:sz w:val="26"/>
          <w:szCs w:val="26"/>
          <w:lang w:val="vi-VN"/>
        </w:rPr>
        <w:t>Quản trị rủi ro</w:t>
      </w:r>
      <w:r w:rsidR="00A314A9" w:rsidRPr="00CD5AE0">
        <w:rPr>
          <w:rFonts w:ascii="Times New Roman" w:eastAsia="Times New Roman" w:hAnsi="Times New Roman"/>
          <w:sz w:val="26"/>
          <w:szCs w:val="26"/>
          <w:lang w:val="vi-VN"/>
        </w:rPr>
        <w:t xml:space="preserve">: Có khả năng </w:t>
      </w:r>
      <w:r w:rsidR="00D80E0D" w:rsidRPr="00D80E0D">
        <w:rPr>
          <w:rFonts w:ascii="Times New Roman" w:eastAsia="Times New Roman" w:hAnsi="Times New Roman"/>
          <w:sz w:val="26"/>
          <w:szCs w:val="26"/>
          <w:lang w:val="vi-VN"/>
        </w:rPr>
        <w:t>nhận diện, đánh giá và cập nhật rủi ro cấp công ty và quy trình</w:t>
      </w:r>
      <w:r w:rsidR="00D04F67" w:rsidRPr="00D04F67">
        <w:rPr>
          <w:rFonts w:ascii="Times New Roman" w:eastAsia="Times New Roman" w:hAnsi="Times New Roman"/>
          <w:sz w:val="26"/>
          <w:szCs w:val="26"/>
          <w:lang w:val="vi-VN"/>
        </w:rPr>
        <w:t>.</w:t>
      </w:r>
      <w:r w:rsidR="00D80E0D" w:rsidRPr="00D80E0D">
        <w:rPr>
          <w:rFonts w:ascii="Times New Roman" w:eastAsia="Times New Roman" w:hAnsi="Times New Roman"/>
          <w:sz w:val="26"/>
          <w:szCs w:val="26"/>
          <w:lang w:val="vi-VN"/>
        </w:rPr>
        <w:t xml:space="preserve"> Có thể đề xuất biện pháp kiểm soát, giảm thiểu rủi ro và theo dõi kế hoạch xử lý rủi ro</w:t>
      </w:r>
      <w:r w:rsidR="007F3346" w:rsidRPr="007F3346">
        <w:rPr>
          <w:rFonts w:ascii="Times New Roman" w:eastAsia="Times New Roman" w:hAnsi="Times New Roman"/>
          <w:sz w:val="26"/>
          <w:szCs w:val="26"/>
          <w:lang w:val="vi-VN"/>
        </w:rPr>
        <w:t>. Có khả năng phân tích và đánh giá giao dịch bất thường/vi phạm</w:t>
      </w:r>
      <w:r w:rsidR="00EE3332" w:rsidRPr="00EE3332">
        <w:rPr>
          <w:rFonts w:ascii="Times New Roman" w:eastAsia="Times New Roman" w:hAnsi="Times New Roman"/>
          <w:sz w:val="26"/>
          <w:szCs w:val="26"/>
          <w:lang w:val="vi-VN"/>
        </w:rPr>
        <w:t xml:space="preserve"> và lập các báo cáo liên quan</w:t>
      </w:r>
      <w:r w:rsidR="00D57DDD" w:rsidRPr="00D57DDD">
        <w:rPr>
          <w:rFonts w:ascii="Times New Roman" w:eastAsia="Times New Roman" w:hAnsi="Times New Roman"/>
          <w:sz w:val="26"/>
          <w:szCs w:val="26"/>
          <w:lang w:val="vi-VN"/>
        </w:rPr>
        <w:t>.</w:t>
      </w:r>
      <w:r w:rsidR="00EE3332" w:rsidRPr="00EE3332">
        <w:rPr>
          <w:rFonts w:ascii="Times New Roman" w:eastAsia="Times New Roman" w:hAnsi="Times New Roman"/>
          <w:sz w:val="26"/>
          <w:szCs w:val="26"/>
          <w:lang w:val="vi-VN"/>
        </w:rPr>
        <w:t xml:space="preserve"> </w:t>
      </w:r>
    </w:p>
    <w:p w14:paraId="7EC6FE83" w14:textId="53418BC2" w:rsidR="006312A8" w:rsidRPr="00D04F67" w:rsidRDefault="00D04F67"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lang w:val="vi-VN"/>
        </w:rPr>
      </w:pPr>
      <w:r w:rsidRPr="00D04F67">
        <w:rPr>
          <w:rFonts w:ascii="Times New Roman" w:eastAsia="Times New Roman" w:hAnsi="Times New Roman"/>
          <w:sz w:val="26"/>
          <w:szCs w:val="26"/>
          <w:lang w:val="vi-VN"/>
        </w:rPr>
        <w:t>Kiểm toán nội bộ</w:t>
      </w:r>
      <w:r w:rsidR="006312A8" w:rsidRPr="00136708">
        <w:rPr>
          <w:rFonts w:ascii="Times New Roman" w:eastAsia="Times New Roman" w:hAnsi="Times New Roman"/>
          <w:sz w:val="26"/>
          <w:szCs w:val="26"/>
          <w:lang w:val="vi-VN"/>
        </w:rPr>
        <w:t xml:space="preserve">: </w:t>
      </w:r>
      <w:r w:rsidRPr="00D04F67">
        <w:rPr>
          <w:rFonts w:ascii="Times New Roman" w:eastAsia="Times New Roman" w:hAnsi="Times New Roman"/>
          <w:sz w:val="26"/>
          <w:szCs w:val="26"/>
          <w:lang w:val="vi-VN"/>
        </w:rPr>
        <w:t xml:space="preserve">Có khả năng thu thập tài liệu, hồ sơ theo hướng dẫn và áp dụng </w:t>
      </w:r>
      <w:r w:rsidRPr="00D04F67">
        <w:rPr>
          <w:rFonts w:ascii="Times New Roman" w:eastAsia="Times New Roman" w:hAnsi="Times New Roman"/>
          <w:sz w:val="26"/>
          <w:szCs w:val="26"/>
          <w:lang w:val="vi-VN"/>
        </w:rPr>
        <w:lastRenderedPageBreak/>
        <w:t>các công cụ cơ bản (checklist, phiếu kiểm tra, phân tích tài liệu) và ghi nhận các vấn đề phát hiện trong phạm vi công việc được giao</w:t>
      </w:r>
      <w:r w:rsidR="006312A8" w:rsidRPr="00D53D41">
        <w:rPr>
          <w:rFonts w:ascii="Times New Roman" w:eastAsia="Times New Roman" w:hAnsi="Times New Roman"/>
          <w:sz w:val="26"/>
          <w:szCs w:val="26"/>
          <w:lang w:val="vi-VN"/>
        </w:rPr>
        <w:t>.</w:t>
      </w:r>
    </w:p>
    <w:p w14:paraId="18D446D8" w14:textId="6B27A88D" w:rsidR="00D04F67" w:rsidRPr="00930819" w:rsidRDefault="00D04F67"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lang w:val="vi-VN"/>
        </w:rPr>
      </w:pPr>
      <w:r w:rsidRPr="00D04F67">
        <w:rPr>
          <w:rFonts w:ascii="Times New Roman" w:eastAsia="Times New Roman" w:hAnsi="Times New Roman"/>
          <w:sz w:val="26"/>
          <w:szCs w:val="26"/>
          <w:lang w:val="vi-VN"/>
        </w:rPr>
        <w:t xml:space="preserve">Kiểm soát tuân thủ: </w:t>
      </w:r>
      <w:r w:rsidR="00585712" w:rsidRPr="00585712">
        <w:rPr>
          <w:rFonts w:ascii="Times New Roman" w:eastAsia="Times New Roman" w:hAnsi="Times New Roman"/>
          <w:sz w:val="26"/>
          <w:szCs w:val="26"/>
          <w:lang w:val="vi-VN"/>
        </w:rPr>
        <w:t>Nắm vững các quy định pháp luật và quy định nội bộ liên quan</w:t>
      </w:r>
      <w:r w:rsidR="00032572" w:rsidRPr="00032572">
        <w:rPr>
          <w:rFonts w:ascii="Times New Roman" w:eastAsia="Times New Roman" w:hAnsi="Times New Roman"/>
          <w:sz w:val="26"/>
          <w:szCs w:val="26"/>
          <w:lang w:val="vi-VN"/>
        </w:rPr>
        <w:t xml:space="preserve"> đến quản lý rủi ro</w:t>
      </w:r>
      <w:r w:rsidR="00CA357C" w:rsidRPr="00CA357C">
        <w:rPr>
          <w:rFonts w:ascii="Times New Roman" w:eastAsia="Times New Roman" w:hAnsi="Times New Roman"/>
          <w:sz w:val="26"/>
          <w:szCs w:val="26"/>
          <w:lang w:val="vi-VN"/>
        </w:rPr>
        <w:t xml:space="preserve"> và phòng chống rửa tiền trong lĩnh vực hoạt động của Công ty</w:t>
      </w:r>
      <w:r w:rsidRPr="00D04F67">
        <w:rPr>
          <w:rFonts w:ascii="Times New Roman" w:eastAsia="Times New Roman" w:hAnsi="Times New Roman"/>
          <w:sz w:val="26"/>
          <w:szCs w:val="26"/>
          <w:lang w:val="vi-VN"/>
        </w:rPr>
        <w:t>.</w:t>
      </w:r>
      <w:r w:rsidR="00B4473F" w:rsidRPr="00B4473F">
        <w:rPr>
          <w:rFonts w:ascii="Times New Roman" w:eastAsia="Times New Roman" w:hAnsi="Times New Roman"/>
          <w:sz w:val="26"/>
          <w:szCs w:val="26"/>
          <w:lang w:val="vi-VN"/>
        </w:rPr>
        <w:t xml:space="preserve"> Thực hiện rà soát, giám sát và đảm bảo tuân thủ quy trình, chính sách. Có khả năng tổng hợp, cập nhật thay đổi quy định và thông báo tới các bên liên quan</w:t>
      </w:r>
    </w:p>
    <w:p w14:paraId="4D6AFFFE" w14:textId="20FD88B4" w:rsidR="00A314A9" w:rsidRPr="00CD5AE0" w:rsidRDefault="00A314A9" w:rsidP="007B7495">
      <w:pPr>
        <w:widowControl w:val="0"/>
        <w:numPr>
          <w:ilvl w:val="0"/>
          <w:numId w:val="1"/>
        </w:numPr>
        <w:tabs>
          <w:tab w:val="left" w:pos="3119"/>
          <w:tab w:val="left" w:pos="3402"/>
          <w:tab w:val="left" w:pos="6600"/>
        </w:tabs>
        <w:spacing w:after="0" w:line="300" w:lineRule="auto"/>
        <w:ind w:right="-23"/>
        <w:jc w:val="both"/>
        <w:rPr>
          <w:rFonts w:ascii="Times New Roman" w:eastAsia="Times New Roman" w:hAnsi="Times New Roman"/>
          <w:sz w:val="26"/>
          <w:szCs w:val="26"/>
          <w:lang w:val="vi-VN"/>
        </w:rPr>
      </w:pPr>
      <w:r w:rsidRPr="00CD5AE0">
        <w:rPr>
          <w:rFonts w:ascii="Times New Roman" w:eastAsia="Times New Roman" w:hAnsi="Times New Roman"/>
          <w:sz w:val="26"/>
          <w:szCs w:val="26"/>
          <w:lang w:val="vi-VN"/>
        </w:rPr>
        <w:t xml:space="preserve">Hiểu biết về công ty: </w:t>
      </w:r>
      <w:r w:rsidR="00FA46F3" w:rsidRPr="00FA46F3">
        <w:rPr>
          <w:rFonts w:ascii="Times New Roman" w:eastAsia="Times New Roman" w:hAnsi="Times New Roman"/>
          <w:sz w:val="26"/>
          <w:szCs w:val="26"/>
          <w:lang w:val="vi-VN"/>
        </w:rPr>
        <w:t xml:space="preserve">Có </w:t>
      </w:r>
      <w:r w:rsidRPr="00197677">
        <w:rPr>
          <w:rFonts w:ascii="Times New Roman" w:eastAsia="Times New Roman" w:hAnsi="Times New Roman"/>
          <w:sz w:val="26"/>
          <w:szCs w:val="26"/>
          <w:lang w:val="vi-VN"/>
        </w:rPr>
        <w:t xml:space="preserve">hiểu biết về </w:t>
      </w:r>
      <w:r w:rsidR="00FA46F3" w:rsidRPr="00FA46F3">
        <w:rPr>
          <w:rFonts w:ascii="Times New Roman" w:eastAsia="Times New Roman" w:hAnsi="Times New Roman"/>
          <w:sz w:val="26"/>
          <w:szCs w:val="26"/>
          <w:lang w:val="vi-VN"/>
        </w:rPr>
        <w:t xml:space="preserve">lĩnh vực </w:t>
      </w:r>
      <w:r w:rsidRPr="00197677">
        <w:rPr>
          <w:rFonts w:ascii="Times New Roman" w:eastAsia="Times New Roman" w:hAnsi="Times New Roman"/>
          <w:sz w:val="26"/>
          <w:szCs w:val="26"/>
          <w:lang w:val="vi-VN"/>
        </w:rPr>
        <w:t>hoạt động của Công ty</w:t>
      </w:r>
      <w:r w:rsidRPr="00CD5AE0">
        <w:rPr>
          <w:rFonts w:ascii="Times New Roman" w:eastAsia="Times New Roman" w:hAnsi="Times New Roman"/>
          <w:sz w:val="26"/>
          <w:szCs w:val="26"/>
          <w:lang w:val="vi-VN"/>
        </w:rPr>
        <w:t>.</w:t>
      </w:r>
    </w:p>
    <w:p w14:paraId="1CEB9E59" w14:textId="77777777" w:rsidR="00A314A9" w:rsidRPr="00810C27" w:rsidRDefault="00A314A9" w:rsidP="007B7495">
      <w:pPr>
        <w:pStyle w:val="wordsection1"/>
        <w:numPr>
          <w:ilvl w:val="0"/>
          <w:numId w:val="3"/>
        </w:numPr>
        <w:spacing w:before="0" w:beforeAutospacing="0" w:after="0" w:afterAutospacing="0" w:line="300" w:lineRule="auto"/>
        <w:ind w:left="360"/>
        <w:jc w:val="both"/>
        <w:rPr>
          <w:b/>
          <w:sz w:val="26"/>
          <w:szCs w:val="26"/>
          <w:lang w:val="vi-VN"/>
        </w:rPr>
      </w:pPr>
      <w:r w:rsidRPr="00810C27">
        <w:rPr>
          <w:b/>
          <w:sz w:val="26"/>
          <w:szCs w:val="26"/>
          <w:lang w:val="vi-VN"/>
        </w:rPr>
        <w:t>Năng lực cốt lõi và năng lực bổ trợ</w:t>
      </w:r>
    </w:p>
    <w:p w14:paraId="16268577" w14:textId="5763E4F4"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 xml:space="preserve">Có khả năng ứng dụng công nghệ </w:t>
      </w:r>
      <w:r w:rsidR="00A029C1" w:rsidRPr="00A029C1">
        <w:rPr>
          <w:rFonts w:ascii="Times New Roman" w:hAnsi="Times New Roman" w:cs="Times New Roman"/>
          <w:sz w:val="26"/>
          <w:szCs w:val="26"/>
          <w:lang w:val="vi-VN"/>
        </w:rPr>
        <w:t xml:space="preserve">&amp; AI </w:t>
      </w:r>
      <w:r w:rsidRPr="001B69CD">
        <w:rPr>
          <w:rFonts w:ascii="Times New Roman" w:hAnsi="Times New Roman" w:cs="Times New Roman"/>
          <w:sz w:val="26"/>
          <w:szCs w:val="26"/>
          <w:lang w:val="vi-VN"/>
        </w:rPr>
        <w:t>để nâng cao hiệu quả công việc.</w:t>
      </w:r>
    </w:p>
    <w:p w14:paraId="5EDAE47F" w14:textId="77777777"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sáng tạo và đổi mới phương pháp làm việc.</w:t>
      </w:r>
    </w:p>
    <w:p w14:paraId="0E7CB3CE" w14:textId="77777777"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tuân thủ và bảo mật.</w:t>
      </w:r>
    </w:p>
    <w:p w14:paraId="610AAD3E" w14:textId="77777777"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hợp tác &amp; làm việc nhóm.</w:t>
      </w:r>
    </w:p>
    <w:p w14:paraId="71A50155" w14:textId="77777777"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Lấy khách hàng làm trung tâm.</w:t>
      </w:r>
    </w:p>
    <w:p w14:paraId="6231039A" w14:textId="544A526E"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 xml:space="preserve">Có </w:t>
      </w:r>
      <w:r w:rsidRPr="005C7E8A">
        <w:rPr>
          <w:rFonts w:ascii="Times New Roman" w:hAnsi="Times New Roman" w:cs="Times New Roman"/>
          <w:sz w:val="26"/>
          <w:szCs w:val="26"/>
          <w:lang w:val="vi-VN"/>
        </w:rPr>
        <w:t>hiểu biết về tuân thủ và bảo mật.</w:t>
      </w:r>
    </w:p>
    <w:p w14:paraId="0D64102D" w14:textId="77777777"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đàm phán và thuyết phục.</w:t>
      </w:r>
    </w:p>
    <w:p w14:paraId="52CD5108" w14:textId="77777777" w:rsidR="00A314A9" w:rsidRPr="001B69CD" w:rsidRDefault="00A314A9" w:rsidP="007B7495">
      <w:pPr>
        <w:numPr>
          <w:ilvl w:val="0"/>
          <w:numId w:val="4"/>
        </w:numPr>
        <w:spacing w:after="0" w:line="300" w:lineRule="auto"/>
        <w:jc w:val="both"/>
        <w:rPr>
          <w:rFonts w:ascii="Times New Roman" w:hAnsi="Times New Roman" w:cs="Times New Roman"/>
          <w:sz w:val="26"/>
          <w:szCs w:val="26"/>
          <w:lang w:val="vi-VN"/>
        </w:rPr>
      </w:pPr>
      <w:r w:rsidRPr="001B69CD">
        <w:rPr>
          <w:rFonts w:ascii="Times New Roman" w:hAnsi="Times New Roman" w:cs="Times New Roman"/>
          <w:sz w:val="26"/>
          <w:szCs w:val="26"/>
          <w:lang w:val="vi-VN"/>
        </w:rPr>
        <w:t>Có khả năng lập kế hoạch và quản lý công việc.</w:t>
      </w:r>
    </w:p>
    <w:p w14:paraId="0FD8FA5A" w14:textId="77777777" w:rsidR="00A314A9" w:rsidRPr="00810C27" w:rsidRDefault="00A314A9" w:rsidP="007B7495">
      <w:pPr>
        <w:pStyle w:val="wordsection1"/>
        <w:numPr>
          <w:ilvl w:val="0"/>
          <w:numId w:val="5"/>
        </w:numPr>
        <w:spacing w:before="0" w:beforeAutospacing="0" w:after="0" w:afterAutospacing="0" w:line="300" w:lineRule="auto"/>
        <w:jc w:val="both"/>
        <w:rPr>
          <w:sz w:val="26"/>
          <w:szCs w:val="26"/>
          <w:lang w:val="vi-VN"/>
        </w:rPr>
      </w:pPr>
      <w:r w:rsidRPr="00810C27">
        <w:rPr>
          <w:b/>
          <w:sz w:val="26"/>
          <w:szCs w:val="26"/>
          <w:lang w:val="vi-VN"/>
        </w:rPr>
        <w:t>Thái độ/Hành vi:</w:t>
      </w:r>
      <w:r w:rsidRPr="00810C27">
        <w:rPr>
          <w:sz w:val="26"/>
          <w:szCs w:val="26"/>
          <w:lang w:val="vi-VN"/>
        </w:rPr>
        <w:t xml:space="preserve"> </w:t>
      </w:r>
    </w:p>
    <w:p w14:paraId="1208F5E3" w14:textId="77777777" w:rsidR="00A314A9" w:rsidRPr="00810C27" w:rsidRDefault="00A314A9" w:rsidP="007B7495">
      <w:pPr>
        <w:numPr>
          <w:ilvl w:val="0"/>
          <w:numId w:val="4"/>
        </w:numPr>
        <w:spacing w:after="0" w:line="300" w:lineRule="auto"/>
        <w:ind w:left="709"/>
        <w:jc w:val="both"/>
        <w:rPr>
          <w:rFonts w:ascii="Times New Roman" w:hAnsi="Times New Roman" w:cs="Times New Roman"/>
          <w:sz w:val="26"/>
          <w:szCs w:val="26"/>
          <w:lang w:val="vi-VN"/>
        </w:rPr>
      </w:pPr>
      <w:r w:rsidRPr="00810C27">
        <w:rPr>
          <w:rFonts w:ascii="Times New Roman" w:hAnsi="Times New Roman" w:cs="Times New Roman"/>
          <w:sz w:val="26"/>
          <w:szCs w:val="26"/>
          <w:lang w:val="vi-VN"/>
        </w:rPr>
        <w:t>Thái độ hòa nhã, đúng mực, tác phong làm việc phù hợp với văn hóa doanh nghiệp.</w:t>
      </w:r>
    </w:p>
    <w:p w14:paraId="7CCDB8DD" w14:textId="77777777" w:rsidR="00A314A9" w:rsidRPr="00810C27" w:rsidRDefault="00A314A9" w:rsidP="007B7495">
      <w:pPr>
        <w:numPr>
          <w:ilvl w:val="0"/>
          <w:numId w:val="4"/>
        </w:numPr>
        <w:spacing w:after="0" w:line="300" w:lineRule="auto"/>
        <w:ind w:left="709"/>
        <w:jc w:val="both"/>
        <w:rPr>
          <w:rFonts w:ascii="Times New Roman" w:hAnsi="Times New Roman" w:cs="Times New Roman"/>
          <w:sz w:val="26"/>
          <w:szCs w:val="26"/>
          <w:lang w:val="vi-VN"/>
        </w:rPr>
      </w:pPr>
      <w:r w:rsidRPr="00810C27">
        <w:rPr>
          <w:rFonts w:ascii="Times New Roman" w:hAnsi="Times New Roman" w:cs="Times New Roman"/>
          <w:sz w:val="26"/>
          <w:szCs w:val="26"/>
          <w:lang w:val="vi-VN"/>
        </w:rPr>
        <w:t xml:space="preserve">Ý thức tuân thủ tốt, lối sống lành mạnh, trung thực. </w:t>
      </w:r>
    </w:p>
    <w:p w14:paraId="7B39E759" w14:textId="77777777" w:rsidR="00A314A9" w:rsidRPr="00CA0F00" w:rsidRDefault="00A314A9" w:rsidP="007B7495">
      <w:pPr>
        <w:numPr>
          <w:ilvl w:val="0"/>
          <w:numId w:val="4"/>
        </w:numPr>
        <w:spacing w:after="0" w:line="300" w:lineRule="auto"/>
        <w:ind w:left="709"/>
        <w:jc w:val="both"/>
        <w:rPr>
          <w:rFonts w:ascii="Times New Roman" w:hAnsi="Times New Roman" w:cs="Times New Roman"/>
          <w:sz w:val="26"/>
          <w:szCs w:val="26"/>
          <w:lang w:val="vi-VN"/>
        </w:rPr>
      </w:pPr>
      <w:r w:rsidRPr="00810C27">
        <w:rPr>
          <w:rFonts w:ascii="Times New Roman" w:hAnsi="Times New Roman" w:cs="Times New Roman"/>
          <w:sz w:val="26"/>
          <w:szCs w:val="26"/>
          <w:lang w:val="vi-VN"/>
        </w:rPr>
        <w:t>Tích cực tham gia hoạt động, phong trào tập thể.</w:t>
      </w:r>
    </w:p>
    <w:p w14:paraId="776D4547" w14:textId="77777777" w:rsidR="00A314A9" w:rsidRPr="00C939CF" w:rsidRDefault="00A314A9" w:rsidP="007B7495">
      <w:pPr>
        <w:widowControl w:val="0"/>
        <w:tabs>
          <w:tab w:val="left" w:pos="3119"/>
          <w:tab w:val="left" w:pos="3402"/>
          <w:tab w:val="left" w:pos="6600"/>
        </w:tabs>
        <w:spacing w:after="0" w:line="300" w:lineRule="auto"/>
        <w:ind w:right="-23"/>
        <w:rPr>
          <w:lang w:val="vi-VN"/>
        </w:rPr>
      </w:pPr>
    </w:p>
    <w:p w14:paraId="15708753" w14:textId="77777777" w:rsidR="001A1012" w:rsidRPr="00E55C64" w:rsidRDefault="001A1012" w:rsidP="00E55C64">
      <w:pPr>
        <w:pStyle w:val="wordsection1"/>
        <w:spacing w:before="0" w:beforeAutospacing="0" w:after="0" w:afterAutospacing="0" w:line="312" w:lineRule="auto"/>
        <w:jc w:val="both"/>
      </w:pPr>
    </w:p>
    <w:sectPr w:rsidR="001A1012" w:rsidRPr="00E55C64">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82021A" w14:textId="77777777" w:rsidR="00972CDB" w:rsidRDefault="00972CDB" w:rsidP="00A314A9">
      <w:pPr>
        <w:spacing w:after="0" w:line="240" w:lineRule="auto"/>
      </w:pPr>
      <w:r>
        <w:separator/>
      </w:r>
    </w:p>
  </w:endnote>
  <w:endnote w:type="continuationSeparator" w:id="0">
    <w:p w14:paraId="0A3AC38E" w14:textId="77777777" w:rsidR="00972CDB" w:rsidRDefault="00972CDB" w:rsidP="00A31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6948839"/>
      <w:docPartObj>
        <w:docPartGallery w:val="Page Numbers (Bottom of Page)"/>
        <w:docPartUnique/>
      </w:docPartObj>
    </w:sdtPr>
    <w:sdtEndPr>
      <w:rPr>
        <w:noProof/>
      </w:rPr>
    </w:sdtEndPr>
    <w:sdtContent>
      <w:p w14:paraId="75E3D562" w14:textId="1762DD85" w:rsidR="00A029C1" w:rsidRDefault="00A029C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9EF6B74" w14:textId="77777777" w:rsidR="00A029C1" w:rsidRDefault="00A029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6A937" w14:textId="77777777" w:rsidR="00972CDB" w:rsidRDefault="00972CDB" w:rsidP="00A314A9">
      <w:pPr>
        <w:spacing w:after="0" w:line="240" w:lineRule="auto"/>
      </w:pPr>
      <w:r>
        <w:separator/>
      </w:r>
    </w:p>
  </w:footnote>
  <w:footnote w:type="continuationSeparator" w:id="0">
    <w:p w14:paraId="002BE4E9" w14:textId="77777777" w:rsidR="00972CDB" w:rsidRDefault="00972CDB" w:rsidP="00A314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6"/>
      <w:gridCol w:w="7066"/>
    </w:tblGrid>
    <w:tr w:rsidR="00A314A9" w14:paraId="4090361D" w14:textId="77777777" w:rsidTr="00F86C37">
      <w:trPr>
        <w:trHeight w:val="997"/>
        <w:jc w:val="center"/>
      </w:trPr>
      <w:tc>
        <w:tcPr>
          <w:tcW w:w="1450" w:type="pct"/>
        </w:tcPr>
        <w:p w14:paraId="64663C68" w14:textId="77777777" w:rsidR="00A314A9" w:rsidRDefault="00A314A9" w:rsidP="00A314A9">
          <w:pPr>
            <w:pStyle w:val="Header"/>
            <w:rPr>
              <w:sz w:val="4"/>
            </w:rPr>
          </w:pPr>
          <w:r w:rsidRPr="00733BB7">
            <w:rPr>
              <w:noProof/>
              <w:sz w:val="4"/>
            </w:rPr>
            <w:drawing>
              <wp:inline distT="0" distB="0" distL="0" distR="0" wp14:anchorId="7778C163" wp14:editId="6E9FDE69">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41285C4A" w14:textId="77777777" w:rsidR="00A314A9" w:rsidRDefault="00A314A9" w:rsidP="00A314A9">
          <w:pPr>
            <w:keepNext/>
            <w:ind w:firstLine="33"/>
            <w:jc w:val="center"/>
            <w:rPr>
              <w:rFonts w:ascii="Times New Roman" w:hAnsi="Times New Roman" w:cs="Times New Roman"/>
              <w:b/>
              <w:sz w:val="20"/>
              <w:szCs w:val="20"/>
            </w:rPr>
          </w:pPr>
        </w:p>
        <w:p w14:paraId="44695C0C" w14:textId="77777777" w:rsidR="00A314A9" w:rsidRPr="006F754C" w:rsidRDefault="00A314A9" w:rsidP="00A314A9">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18FD180C" w14:textId="77777777" w:rsidR="00A314A9" w:rsidRPr="00733BB7" w:rsidRDefault="00A314A9" w:rsidP="00A314A9">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0F8A32D3" w14:textId="77777777" w:rsidR="00A314A9" w:rsidRDefault="00A314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2"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00812882">
    <w:abstractNumId w:val="3"/>
  </w:num>
  <w:num w:numId="2" w16cid:durableId="674039016">
    <w:abstractNumId w:val="2"/>
  </w:num>
  <w:num w:numId="3" w16cid:durableId="1732264870">
    <w:abstractNumId w:val="0"/>
  </w:num>
  <w:num w:numId="4" w16cid:durableId="1998603943">
    <w:abstractNumId w:val="1"/>
  </w:num>
  <w:num w:numId="5" w16cid:durableId="14060751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4A9"/>
    <w:rsid w:val="00000C2D"/>
    <w:rsid w:val="00032572"/>
    <w:rsid w:val="00051409"/>
    <w:rsid w:val="00071527"/>
    <w:rsid w:val="00084A3C"/>
    <w:rsid w:val="000C1AF5"/>
    <w:rsid w:val="000C55C3"/>
    <w:rsid w:val="00113197"/>
    <w:rsid w:val="001166C8"/>
    <w:rsid w:val="001322B3"/>
    <w:rsid w:val="001A1012"/>
    <w:rsid w:val="0020777A"/>
    <w:rsid w:val="00212EB2"/>
    <w:rsid w:val="00244DBD"/>
    <w:rsid w:val="00306FC6"/>
    <w:rsid w:val="003667C7"/>
    <w:rsid w:val="003A1A08"/>
    <w:rsid w:val="00433C62"/>
    <w:rsid w:val="00440D18"/>
    <w:rsid w:val="004D248A"/>
    <w:rsid w:val="00585712"/>
    <w:rsid w:val="006312A8"/>
    <w:rsid w:val="006D5E1C"/>
    <w:rsid w:val="007A3800"/>
    <w:rsid w:val="007B7495"/>
    <w:rsid w:val="007D3602"/>
    <w:rsid w:val="007E0B52"/>
    <w:rsid w:val="007F3346"/>
    <w:rsid w:val="00922F99"/>
    <w:rsid w:val="00930819"/>
    <w:rsid w:val="00962421"/>
    <w:rsid w:val="00972CDB"/>
    <w:rsid w:val="009D0F03"/>
    <w:rsid w:val="00A029C1"/>
    <w:rsid w:val="00A314A9"/>
    <w:rsid w:val="00A337C8"/>
    <w:rsid w:val="00AC4270"/>
    <w:rsid w:val="00AD2F86"/>
    <w:rsid w:val="00B10FCB"/>
    <w:rsid w:val="00B4473F"/>
    <w:rsid w:val="00B727BA"/>
    <w:rsid w:val="00C12A87"/>
    <w:rsid w:val="00C46D72"/>
    <w:rsid w:val="00CA357C"/>
    <w:rsid w:val="00CB0609"/>
    <w:rsid w:val="00CF5B1B"/>
    <w:rsid w:val="00D04F67"/>
    <w:rsid w:val="00D57DDD"/>
    <w:rsid w:val="00D80E0D"/>
    <w:rsid w:val="00DD2003"/>
    <w:rsid w:val="00E55C64"/>
    <w:rsid w:val="00E92299"/>
    <w:rsid w:val="00EE3332"/>
    <w:rsid w:val="00F86D83"/>
    <w:rsid w:val="00FA46F3"/>
    <w:rsid w:val="00FB55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B1955"/>
  <w15:chartTrackingRefBased/>
  <w15:docId w15:val="{CEB280F1-F109-4B50-9A52-7EA78C617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314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314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314A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314A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314A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314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314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314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314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14A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314A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314A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314A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314A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314A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314A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314A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314A9"/>
    <w:rPr>
      <w:rFonts w:eastAsiaTheme="majorEastAsia" w:cstheme="majorBidi"/>
      <w:color w:val="272727" w:themeColor="text1" w:themeTint="D8"/>
    </w:rPr>
  </w:style>
  <w:style w:type="paragraph" w:styleId="Title">
    <w:name w:val="Title"/>
    <w:basedOn w:val="Normal"/>
    <w:next w:val="Normal"/>
    <w:link w:val="TitleChar"/>
    <w:uiPriority w:val="10"/>
    <w:qFormat/>
    <w:rsid w:val="00A314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14A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14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314A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314A9"/>
    <w:pPr>
      <w:spacing w:before="160"/>
      <w:jc w:val="center"/>
    </w:pPr>
    <w:rPr>
      <w:i/>
      <w:iCs/>
      <w:color w:val="404040" w:themeColor="text1" w:themeTint="BF"/>
    </w:rPr>
  </w:style>
  <w:style w:type="character" w:customStyle="1" w:styleId="QuoteChar">
    <w:name w:val="Quote Char"/>
    <w:basedOn w:val="DefaultParagraphFont"/>
    <w:link w:val="Quote"/>
    <w:uiPriority w:val="29"/>
    <w:rsid w:val="00A314A9"/>
    <w:rPr>
      <w:i/>
      <w:iCs/>
      <w:color w:val="404040" w:themeColor="text1" w:themeTint="BF"/>
    </w:rPr>
  </w:style>
  <w:style w:type="paragraph" w:styleId="ListParagraph">
    <w:name w:val="List Paragraph"/>
    <w:basedOn w:val="Normal"/>
    <w:uiPriority w:val="34"/>
    <w:qFormat/>
    <w:rsid w:val="00A314A9"/>
    <w:pPr>
      <w:ind w:left="720"/>
      <w:contextualSpacing/>
    </w:pPr>
  </w:style>
  <w:style w:type="character" w:styleId="IntenseEmphasis">
    <w:name w:val="Intense Emphasis"/>
    <w:basedOn w:val="DefaultParagraphFont"/>
    <w:uiPriority w:val="21"/>
    <w:qFormat/>
    <w:rsid w:val="00A314A9"/>
    <w:rPr>
      <w:i/>
      <w:iCs/>
      <w:color w:val="0F4761" w:themeColor="accent1" w:themeShade="BF"/>
    </w:rPr>
  </w:style>
  <w:style w:type="paragraph" w:styleId="IntenseQuote">
    <w:name w:val="Intense Quote"/>
    <w:basedOn w:val="Normal"/>
    <w:next w:val="Normal"/>
    <w:link w:val="IntenseQuoteChar"/>
    <w:uiPriority w:val="30"/>
    <w:qFormat/>
    <w:rsid w:val="00A314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314A9"/>
    <w:rPr>
      <w:i/>
      <w:iCs/>
      <w:color w:val="0F4761" w:themeColor="accent1" w:themeShade="BF"/>
    </w:rPr>
  </w:style>
  <w:style w:type="character" w:styleId="IntenseReference">
    <w:name w:val="Intense Reference"/>
    <w:basedOn w:val="DefaultParagraphFont"/>
    <w:uiPriority w:val="32"/>
    <w:qFormat/>
    <w:rsid w:val="00A314A9"/>
    <w:rPr>
      <w:b/>
      <w:bCs/>
      <w:smallCaps/>
      <w:color w:val="0F4761" w:themeColor="accent1" w:themeShade="BF"/>
      <w:spacing w:val="5"/>
    </w:rPr>
  </w:style>
  <w:style w:type="paragraph" w:customStyle="1" w:styleId="wordsection1">
    <w:name w:val="wordsection1"/>
    <w:basedOn w:val="Normal"/>
    <w:qFormat/>
    <w:rsid w:val="00A314A9"/>
    <w:pPr>
      <w:spacing w:before="100" w:beforeAutospacing="1" w:after="100" w:afterAutospacing="1" w:line="240" w:lineRule="auto"/>
    </w:pPr>
    <w:rPr>
      <w:rFonts w:ascii="Times New Roman" w:hAnsi="Times New Roman" w:cs="Times New Roman"/>
      <w:kern w:val="0"/>
      <w14:ligatures w14:val="none"/>
    </w:rPr>
  </w:style>
  <w:style w:type="paragraph" w:styleId="Header">
    <w:name w:val="header"/>
    <w:basedOn w:val="Normal"/>
    <w:link w:val="HeaderChar"/>
    <w:uiPriority w:val="99"/>
    <w:unhideWhenUsed/>
    <w:rsid w:val="00A31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14A9"/>
  </w:style>
  <w:style w:type="paragraph" w:styleId="Footer">
    <w:name w:val="footer"/>
    <w:basedOn w:val="Normal"/>
    <w:link w:val="FooterChar"/>
    <w:uiPriority w:val="99"/>
    <w:unhideWhenUsed/>
    <w:rsid w:val="00A31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14A9"/>
  </w:style>
  <w:style w:type="table" w:styleId="TableGrid">
    <w:name w:val="Table Grid"/>
    <w:basedOn w:val="TableNormal"/>
    <w:uiPriority w:val="59"/>
    <w:rsid w:val="00A314A9"/>
    <w:pPr>
      <w:spacing w:after="0" w:line="240" w:lineRule="auto"/>
      <w:ind w:left="567"/>
      <w:jc w:val="both"/>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644</Words>
  <Characters>2262</Characters>
  <Application>Microsoft Office Word</Application>
  <DocSecurity>0</DocSecurity>
  <Lines>66</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Thao, Tran Thi Thu Thao</dc:creator>
  <cp:keywords/>
  <dc:description/>
  <cp:lastModifiedBy>Thao, Tran Thi Thu Thao</cp:lastModifiedBy>
  <cp:revision>3</cp:revision>
  <cp:lastPrinted>2026-03-19T08:54:00Z</cp:lastPrinted>
  <dcterms:created xsi:type="dcterms:W3CDTF">2026-06-23T07:24:00Z</dcterms:created>
  <dcterms:modified xsi:type="dcterms:W3CDTF">2026-06-30T10:06:00Z</dcterms:modified>
</cp:coreProperties>
</file>