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5EB09A" w14:textId="78E6845D" w:rsidR="008D5BDD" w:rsidRPr="00430F3E" w:rsidRDefault="00675685" w:rsidP="00660232">
      <w:pPr>
        <w:pStyle w:val="wordsection1"/>
        <w:spacing w:before="0" w:beforeAutospacing="0" w:after="0" w:afterAutospacing="0" w:line="336" w:lineRule="auto"/>
        <w:jc w:val="center"/>
        <w:rPr>
          <w:b/>
          <w:sz w:val="26"/>
          <w:szCs w:val="26"/>
        </w:rPr>
      </w:pPr>
      <w:bookmarkStart w:id="0" w:name="_Toc495564255"/>
      <w:r w:rsidRPr="00430F3E">
        <w:rPr>
          <w:b/>
          <w:sz w:val="26"/>
          <w:szCs w:val="26"/>
        </w:rPr>
        <w:t>MÔ TẢ</w:t>
      </w:r>
      <w:r w:rsidR="008D5BDD" w:rsidRPr="00430F3E">
        <w:rPr>
          <w:b/>
          <w:sz w:val="26"/>
          <w:szCs w:val="26"/>
        </w:rPr>
        <w:t xml:space="preserve"> CÔNG VIỆC</w:t>
      </w:r>
      <w:r w:rsidR="00660232">
        <w:rPr>
          <w:b/>
          <w:sz w:val="26"/>
          <w:szCs w:val="26"/>
        </w:rPr>
        <w:t xml:space="preserve"> VÀ YÊU CẦU TUYỂN DỤNG</w:t>
      </w:r>
    </w:p>
    <w:p w14:paraId="3599F9C1" w14:textId="77777777" w:rsidR="00547FFD" w:rsidRDefault="00547FFD" w:rsidP="00603916">
      <w:pPr>
        <w:pStyle w:val="wordsection1"/>
        <w:spacing w:before="0" w:beforeAutospacing="0" w:after="0" w:afterAutospacing="0" w:line="336" w:lineRule="auto"/>
        <w:jc w:val="both"/>
        <w:rPr>
          <w:b/>
          <w:bCs/>
          <w:sz w:val="26"/>
          <w:szCs w:val="26"/>
          <w:highlight w:val="yellow"/>
        </w:rPr>
      </w:pPr>
    </w:p>
    <w:bookmarkEnd w:id="0"/>
    <w:p w14:paraId="18D998BC" w14:textId="77777777" w:rsidR="0028009A" w:rsidRPr="00FE699D" w:rsidRDefault="0028009A" w:rsidP="00603916">
      <w:pPr>
        <w:pStyle w:val="wordsection1"/>
        <w:spacing w:before="0" w:beforeAutospacing="0" w:after="0" w:afterAutospacing="0" w:line="336" w:lineRule="auto"/>
        <w:jc w:val="both"/>
        <w:rPr>
          <w:b/>
          <w:bCs/>
          <w:sz w:val="26"/>
          <w:szCs w:val="26"/>
        </w:rPr>
      </w:pPr>
      <w:proofErr w:type="spellStart"/>
      <w:r w:rsidRPr="00FE699D">
        <w:rPr>
          <w:b/>
          <w:bCs/>
          <w:sz w:val="26"/>
          <w:szCs w:val="26"/>
        </w:rPr>
        <w:t>Vị</w:t>
      </w:r>
      <w:proofErr w:type="spellEnd"/>
      <w:r w:rsidRPr="00FE699D">
        <w:rPr>
          <w:b/>
          <w:bCs/>
          <w:sz w:val="26"/>
          <w:szCs w:val="26"/>
        </w:rPr>
        <w:t xml:space="preserve"> trí </w:t>
      </w:r>
      <w:proofErr w:type="spellStart"/>
      <w:r w:rsidRPr="00FE699D">
        <w:rPr>
          <w:b/>
          <w:bCs/>
          <w:sz w:val="26"/>
          <w:szCs w:val="26"/>
        </w:rPr>
        <w:t>công</w:t>
      </w:r>
      <w:proofErr w:type="spellEnd"/>
      <w:r w:rsidRPr="00FE699D">
        <w:rPr>
          <w:b/>
          <w:bCs/>
          <w:sz w:val="26"/>
          <w:szCs w:val="26"/>
        </w:rPr>
        <w:t xml:space="preserve"> </w:t>
      </w:r>
      <w:proofErr w:type="spellStart"/>
      <w:r w:rsidRPr="00FE699D">
        <w:rPr>
          <w:b/>
          <w:bCs/>
          <w:sz w:val="26"/>
          <w:szCs w:val="26"/>
        </w:rPr>
        <w:t>việc</w:t>
      </w:r>
      <w:proofErr w:type="spellEnd"/>
      <w:r w:rsidRPr="00FE699D">
        <w:rPr>
          <w:b/>
          <w:bCs/>
          <w:sz w:val="26"/>
          <w:szCs w:val="26"/>
        </w:rPr>
        <w:t xml:space="preserve">: </w:t>
      </w:r>
      <w:r w:rsidRPr="00FE699D">
        <w:rPr>
          <w:sz w:val="26"/>
          <w:szCs w:val="26"/>
        </w:rPr>
        <w:t xml:space="preserve">Chuyên </w:t>
      </w:r>
      <w:proofErr w:type="spellStart"/>
      <w:r w:rsidRPr="00FE699D">
        <w:rPr>
          <w:sz w:val="26"/>
          <w:szCs w:val="26"/>
        </w:rPr>
        <w:t>viên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Thẩm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định</w:t>
      </w:r>
      <w:proofErr w:type="spellEnd"/>
    </w:p>
    <w:p w14:paraId="0F83F6E3" w14:textId="77777777" w:rsidR="00A3627F" w:rsidRDefault="00A3627F" w:rsidP="00603916">
      <w:pPr>
        <w:pStyle w:val="wordsection1"/>
        <w:spacing w:before="0" w:beforeAutospacing="0" w:after="0" w:afterAutospacing="0" w:line="336" w:lineRule="auto"/>
        <w:jc w:val="both"/>
        <w:rPr>
          <w:sz w:val="26"/>
          <w:szCs w:val="26"/>
        </w:rPr>
      </w:pPr>
      <w:proofErr w:type="spellStart"/>
      <w:r w:rsidRPr="0028009A">
        <w:rPr>
          <w:b/>
          <w:bCs/>
          <w:sz w:val="26"/>
          <w:szCs w:val="26"/>
        </w:rPr>
        <w:t>Ngạch</w:t>
      </w:r>
      <w:proofErr w:type="spellEnd"/>
      <w:r w:rsidRPr="0028009A">
        <w:rPr>
          <w:b/>
          <w:bCs/>
          <w:sz w:val="26"/>
          <w:szCs w:val="26"/>
        </w:rPr>
        <w:t xml:space="preserve"> </w:t>
      </w:r>
      <w:proofErr w:type="spellStart"/>
      <w:r w:rsidRPr="0028009A">
        <w:rPr>
          <w:b/>
          <w:bCs/>
          <w:sz w:val="26"/>
          <w:szCs w:val="26"/>
        </w:rPr>
        <w:t>chức</w:t>
      </w:r>
      <w:proofErr w:type="spellEnd"/>
      <w:r w:rsidRPr="0028009A">
        <w:rPr>
          <w:b/>
          <w:bCs/>
          <w:sz w:val="26"/>
          <w:szCs w:val="26"/>
        </w:rPr>
        <w:t xml:space="preserve"> </w:t>
      </w:r>
      <w:proofErr w:type="spellStart"/>
      <w:r w:rsidRPr="0028009A">
        <w:rPr>
          <w:b/>
          <w:bCs/>
          <w:sz w:val="26"/>
          <w:szCs w:val="26"/>
        </w:rPr>
        <w:t>danh</w:t>
      </w:r>
      <w:proofErr w:type="spellEnd"/>
      <w:r w:rsidRPr="0028009A">
        <w:rPr>
          <w:b/>
          <w:bCs/>
          <w:sz w:val="26"/>
          <w:szCs w:val="26"/>
        </w:rPr>
        <w:t xml:space="preserve">: </w:t>
      </w:r>
      <w:r w:rsidRPr="0028009A">
        <w:rPr>
          <w:sz w:val="26"/>
          <w:szCs w:val="26"/>
        </w:rPr>
        <w:t xml:space="preserve">Chuyên </w:t>
      </w:r>
      <w:proofErr w:type="spellStart"/>
      <w:r w:rsidRPr="0028009A">
        <w:rPr>
          <w:sz w:val="26"/>
          <w:szCs w:val="26"/>
        </w:rPr>
        <w:t>viên</w:t>
      </w:r>
      <w:proofErr w:type="spellEnd"/>
      <w:r w:rsidRPr="0028009A">
        <w:rPr>
          <w:sz w:val="26"/>
          <w:szCs w:val="26"/>
        </w:rPr>
        <w:t xml:space="preserve"> 2</w:t>
      </w:r>
    </w:p>
    <w:p w14:paraId="08FEB415" w14:textId="260A2913" w:rsidR="00163CBA" w:rsidRPr="00163CBA" w:rsidRDefault="00163CBA" w:rsidP="00603916">
      <w:pPr>
        <w:pStyle w:val="wordsection1"/>
        <w:spacing w:before="0" w:beforeAutospacing="0" w:after="0" w:afterAutospacing="0" w:line="336" w:lineRule="auto"/>
        <w:jc w:val="both"/>
        <w:rPr>
          <w:b/>
          <w:bCs/>
          <w:sz w:val="26"/>
          <w:szCs w:val="26"/>
        </w:rPr>
      </w:pPr>
      <w:proofErr w:type="spellStart"/>
      <w:r w:rsidRPr="00163CBA">
        <w:rPr>
          <w:b/>
          <w:bCs/>
          <w:sz w:val="26"/>
          <w:szCs w:val="26"/>
        </w:rPr>
        <w:t>Nhóm</w:t>
      </w:r>
      <w:proofErr w:type="spellEnd"/>
      <w:r w:rsidRPr="00163CBA">
        <w:rPr>
          <w:b/>
          <w:bCs/>
          <w:sz w:val="26"/>
          <w:szCs w:val="26"/>
        </w:rPr>
        <w:t xml:space="preserve"> </w:t>
      </w:r>
      <w:proofErr w:type="spellStart"/>
      <w:r w:rsidRPr="00163CBA">
        <w:rPr>
          <w:b/>
          <w:bCs/>
          <w:sz w:val="26"/>
          <w:szCs w:val="26"/>
        </w:rPr>
        <w:t>chuyên</w:t>
      </w:r>
      <w:proofErr w:type="spellEnd"/>
      <w:r w:rsidRPr="00163CBA">
        <w:rPr>
          <w:b/>
          <w:bCs/>
          <w:sz w:val="26"/>
          <w:szCs w:val="26"/>
        </w:rPr>
        <w:t xml:space="preserve"> </w:t>
      </w:r>
      <w:proofErr w:type="spellStart"/>
      <w:r w:rsidRPr="00163CBA">
        <w:rPr>
          <w:b/>
          <w:bCs/>
          <w:sz w:val="26"/>
          <w:szCs w:val="26"/>
        </w:rPr>
        <w:t>môn</w:t>
      </w:r>
      <w:proofErr w:type="spellEnd"/>
      <w:r w:rsidRPr="00163CBA">
        <w:rPr>
          <w:b/>
          <w:bCs/>
          <w:sz w:val="26"/>
          <w:szCs w:val="26"/>
        </w:rPr>
        <w:t>:</w:t>
      </w:r>
      <w:r>
        <w:rPr>
          <w:b/>
          <w:bCs/>
          <w:sz w:val="26"/>
          <w:szCs w:val="26"/>
        </w:rPr>
        <w:t xml:space="preserve"> </w:t>
      </w:r>
      <w:proofErr w:type="spellStart"/>
      <w:r w:rsidRPr="005C2415">
        <w:rPr>
          <w:sz w:val="26"/>
          <w:szCs w:val="26"/>
        </w:rPr>
        <w:t>Nhóm</w:t>
      </w:r>
      <w:proofErr w:type="spellEnd"/>
      <w:r w:rsidRPr="005C2415">
        <w:rPr>
          <w:sz w:val="26"/>
          <w:szCs w:val="26"/>
        </w:rPr>
        <w:t xml:space="preserve"> </w:t>
      </w:r>
      <w:proofErr w:type="spellStart"/>
      <w:r w:rsidRPr="005C2415">
        <w:rPr>
          <w:sz w:val="26"/>
          <w:szCs w:val="26"/>
        </w:rPr>
        <w:t>Thẩm</w:t>
      </w:r>
      <w:proofErr w:type="spellEnd"/>
      <w:r w:rsidRPr="005C2415">
        <w:rPr>
          <w:sz w:val="26"/>
          <w:szCs w:val="26"/>
        </w:rPr>
        <w:t xml:space="preserve"> </w:t>
      </w:r>
      <w:proofErr w:type="spellStart"/>
      <w:r w:rsidRPr="005C2415">
        <w:rPr>
          <w:sz w:val="26"/>
          <w:szCs w:val="26"/>
        </w:rPr>
        <w:t>định</w:t>
      </w:r>
      <w:proofErr w:type="spellEnd"/>
    </w:p>
    <w:p w14:paraId="5C0C9EA7" w14:textId="0EDD78DD" w:rsidR="0028009A" w:rsidRPr="00FE699D" w:rsidRDefault="0028009A" w:rsidP="00603916">
      <w:pPr>
        <w:pStyle w:val="wordsection1"/>
        <w:spacing w:before="0" w:beforeAutospacing="0" w:after="0" w:afterAutospacing="0" w:line="336" w:lineRule="auto"/>
        <w:jc w:val="both"/>
        <w:rPr>
          <w:b/>
          <w:sz w:val="26"/>
          <w:szCs w:val="26"/>
        </w:rPr>
      </w:pPr>
      <w:proofErr w:type="spellStart"/>
      <w:r w:rsidRPr="00FE699D">
        <w:rPr>
          <w:b/>
          <w:bCs/>
          <w:sz w:val="26"/>
          <w:szCs w:val="26"/>
        </w:rPr>
        <w:t>Đơn</w:t>
      </w:r>
      <w:proofErr w:type="spellEnd"/>
      <w:r w:rsidRPr="00FE699D">
        <w:rPr>
          <w:b/>
          <w:bCs/>
          <w:sz w:val="26"/>
          <w:szCs w:val="26"/>
        </w:rPr>
        <w:t xml:space="preserve"> </w:t>
      </w:r>
      <w:proofErr w:type="spellStart"/>
      <w:r w:rsidRPr="00FE699D">
        <w:rPr>
          <w:b/>
          <w:bCs/>
          <w:sz w:val="26"/>
          <w:szCs w:val="26"/>
        </w:rPr>
        <w:t>vị</w:t>
      </w:r>
      <w:proofErr w:type="spellEnd"/>
      <w:r w:rsidRPr="00FE699D">
        <w:rPr>
          <w:b/>
          <w:bCs/>
          <w:sz w:val="26"/>
          <w:szCs w:val="26"/>
        </w:rPr>
        <w:t xml:space="preserve"> </w:t>
      </w:r>
      <w:proofErr w:type="spellStart"/>
      <w:r w:rsidRPr="00FE699D">
        <w:rPr>
          <w:b/>
          <w:bCs/>
          <w:sz w:val="26"/>
          <w:szCs w:val="26"/>
        </w:rPr>
        <w:t>công</w:t>
      </w:r>
      <w:proofErr w:type="spellEnd"/>
      <w:r w:rsidRPr="00FE699D">
        <w:rPr>
          <w:b/>
          <w:bCs/>
          <w:sz w:val="26"/>
          <w:szCs w:val="26"/>
        </w:rPr>
        <w:t xml:space="preserve"> </w:t>
      </w:r>
      <w:proofErr w:type="spellStart"/>
      <w:r w:rsidRPr="00FE699D">
        <w:rPr>
          <w:b/>
          <w:bCs/>
          <w:sz w:val="26"/>
          <w:szCs w:val="26"/>
        </w:rPr>
        <w:t>tác</w:t>
      </w:r>
      <w:proofErr w:type="spellEnd"/>
      <w:r w:rsidRPr="00FE699D">
        <w:rPr>
          <w:b/>
          <w:bCs/>
          <w:sz w:val="26"/>
          <w:szCs w:val="26"/>
        </w:rPr>
        <w:t>:</w:t>
      </w:r>
      <w:r w:rsidR="00163CBA">
        <w:rPr>
          <w:b/>
          <w:bCs/>
          <w:sz w:val="26"/>
          <w:szCs w:val="26"/>
        </w:rPr>
        <w:t xml:space="preserve"> </w:t>
      </w:r>
      <w:proofErr w:type="spellStart"/>
      <w:r w:rsidRPr="00FE699D">
        <w:rPr>
          <w:sz w:val="26"/>
          <w:szCs w:val="26"/>
        </w:rPr>
        <w:t>Phòng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Kiểm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soát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tuân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thủ</w:t>
      </w:r>
      <w:proofErr w:type="spellEnd"/>
      <w:r w:rsidR="00163CBA">
        <w:rPr>
          <w:sz w:val="26"/>
          <w:szCs w:val="26"/>
        </w:rPr>
        <w:t>/</w:t>
      </w:r>
      <w:r w:rsidR="00660232">
        <w:rPr>
          <w:sz w:val="26"/>
          <w:szCs w:val="26"/>
        </w:rPr>
        <w:t xml:space="preserve"> </w:t>
      </w:r>
      <w:proofErr w:type="spellStart"/>
      <w:r w:rsidRPr="00FE699D">
        <w:rPr>
          <w:sz w:val="26"/>
          <w:szCs w:val="26"/>
        </w:rPr>
        <w:t>Khối</w:t>
      </w:r>
      <w:proofErr w:type="spellEnd"/>
      <w:r w:rsidRPr="00FE699D">
        <w:rPr>
          <w:sz w:val="26"/>
          <w:szCs w:val="26"/>
        </w:rPr>
        <w:t xml:space="preserve"> </w:t>
      </w:r>
      <w:r>
        <w:rPr>
          <w:sz w:val="26"/>
          <w:szCs w:val="26"/>
        </w:rPr>
        <w:t xml:space="preserve">Quản </w:t>
      </w:r>
      <w:proofErr w:type="spellStart"/>
      <w:r>
        <w:rPr>
          <w:sz w:val="26"/>
          <w:szCs w:val="26"/>
        </w:rPr>
        <w:t>trị</w:t>
      </w:r>
      <w:proofErr w:type="spellEnd"/>
    </w:p>
    <w:p w14:paraId="2EA0A738" w14:textId="77777777" w:rsidR="00A3627F" w:rsidRPr="00756E25" w:rsidRDefault="00A3627F" w:rsidP="00603916">
      <w:pPr>
        <w:pStyle w:val="wordsection1"/>
        <w:spacing w:before="0" w:beforeAutospacing="0" w:after="0" w:afterAutospacing="0" w:line="336" w:lineRule="auto"/>
        <w:jc w:val="both"/>
        <w:rPr>
          <w:sz w:val="26"/>
          <w:szCs w:val="26"/>
        </w:rPr>
      </w:pPr>
      <w:proofErr w:type="spellStart"/>
      <w:r w:rsidRPr="00756E25">
        <w:rPr>
          <w:b/>
          <w:bCs/>
          <w:sz w:val="26"/>
          <w:szCs w:val="26"/>
        </w:rPr>
        <w:t>Địa</w:t>
      </w:r>
      <w:proofErr w:type="spellEnd"/>
      <w:r w:rsidRPr="00756E25">
        <w:rPr>
          <w:b/>
          <w:bCs/>
          <w:sz w:val="26"/>
          <w:szCs w:val="26"/>
        </w:rPr>
        <w:t xml:space="preserve"> </w:t>
      </w:r>
      <w:proofErr w:type="spellStart"/>
      <w:r w:rsidRPr="00756E25">
        <w:rPr>
          <w:b/>
          <w:bCs/>
          <w:sz w:val="26"/>
          <w:szCs w:val="26"/>
        </w:rPr>
        <w:t>điểm</w:t>
      </w:r>
      <w:proofErr w:type="spellEnd"/>
      <w:r w:rsidRPr="00756E25">
        <w:rPr>
          <w:b/>
          <w:bCs/>
          <w:sz w:val="26"/>
          <w:szCs w:val="26"/>
        </w:rPr>
        <w:t xml:space="preserve"> </w:t>
      </w:r>
      <w:proofErr w:type="spellStart"/>
      <w:r w:rsidRPr="00756E25">
        <w:rPr>
          <w:b/>
          <w:bCs/>
          <w:sz w:val="26"/>
          <w:szCs w:val="26"/>
        </w:rPr>
        <w:t>làm</w:t>
      </w:r>
      <w:proofErr w:type="spellEnd"/>
      <w:r w:rsidRPr="00756E25">
        <w:rPr>
          <w:b/>
          <w:bCs/>
          <w:sz w:val="26"/>
          <w:szCs w:val="26"/>
        </w:rPr>
        <w:t xml:space="preserve"> </w:t>
      </w:r>
      <w:proofErr w:type="spellStart"/>
      <w:r w:rsidRPr="00756E25">
        <w:rPr>
          <w:b/>
          <w:bCs/>
          <w:sz w:val="26"/>
          <w:szCs w:val="26"/>
        </w:rPr>
        <w:t>việc</w:t>
      </w:r>
      <w:proofErr w:type="spellEnd"/>
      <w:r w:rsidRPr="00756E25">
        <w:rPr>
          <w:b/>
          <w:bCs/>
          <w:sz w:val="26"/>
          <w:szCs w:val="26"/>
        </w:rPr>
        <w:t xml:space="preserve">: </w:t>
      </w:r>
      <w:proofErr w:type="spellStart"/>
      <w:r w:rsidRPr="00756E25">
        <w:rPr>
          <w:bCs/>
          <w:sz w:val="26"/>
          <w:szCs w:val="26"/>
        </w:rPr>
        <w:t>Tầng</w:t>
      </w:r>
      <w:proofErr w:type="spellEnd"/>
      <w:r w:rsidRPr="00756E25">
        <w:rPr>
          <w:bCs/>
          <w:sz w:val="26"/>
          <w:szCs w:val="26"/>
        </w:rPr>
        <w:t xml:space="preserve"> 2-17-18, </w:t>
      </w:r>
      <w:proofErr w:type="spellStart"/>
      <w:r w:rsidRPr="00756E25">
        <w:rPr>
          <w:bCs/>
          <w:sz w:val="26"/>
          <w:szCs w:val="26"/>
        </w:rPr>
        <w:t>Tòa</w:t>
      </w:r>
      <w:proofErr w:type="spellEnd"/>
      <w:r w:rsidRPr="00756E25">
        <w:rPr>
          <w:bCs/>
          <w:sz w:val="26"/>
          <w:szCs w:val="26"/>
        </w:rPr>
        <w:t xml:space="preserve"> </w:t>
      </w:r>
      <w:proofErr w:type="spellStart"/>
      <w:r w:rsidRPr="00756E25">
        <w:rPr>
          <w:bCs/>
          <w:sz w:val="26"/>
          <w:szCs w:val="26"/>
        </w:rPr>
        <w:t>nhà</w:t>
      </w:r>
      <w:proofErr w:type="spellEnd"/>
      <w:r w:rsidRPr="00756E25">
        <w:rPr>
          <w:bCs/>
          <w:sz w:val="26"/>
          <w:szCs w:val="26"/>
        </w:rPr>
        <w:t xml:space="preserve"> Pacific Place, 83B Lý Thường Kiệt, Hà </w:t>
      </w:r>
      <w:proofErr w:type="spellStart"/>
      <w:r w:rsidRPr="00756E25">
        <w:rPr>
          <w:bCs/>
          <w:sz w:val="26"/>
          <w:szCs w:val="26"/>
        </w:rPr>
        <w:t>Nội</w:t>
      </w:r>
      <w:proofErr w:type="spellEnd"/>
    </w:p>
    <w:p w14:paraId="643BE1FD" w14:textId="77777777" w:rsidR="00A3627F" w:rsidRPr="00756E25" w:rsidRDefault="00A3627F" w:rsidP="00603916">
      <w:pPr>
        <w:pStyle w:val="wordsection1"/>
        <w:spacing w:before="0" w:beforeAutospacing="0" w:after="0" w:afterAutospacing="0" w:line="336" w:lineRule="auto"/>
        <w:jc w:val="both"/>
        <w:rPr>
          <w:sz w:val="26"/>
          <w:szCs w:val="26"/>
        </w:rPr>
      </w:pPr>
      <w:proofErr w:type="spellStart"/>
      <w:r w:rsidRPr="00756E25">
        <w:rPr>
          <w:b/>
          <w:bCs/>
          <w:sz w:val="26"/>
          <w:szCs w:val="26"/>
          <w:u w:val="single"/>
          <w:lang w:val="en-AU"/>
        </w:rPr>
        <w:t>Mô</w:t>
      </w:r>
      <w:proofErr w:type="spellEnd"/>
      <w:r w:rsidRPr="00756E25">
        <w:rPr>
          <w:b/>
          <w:bCs/>
          <w:sz w:val="26"/>
          <w:szCs w:val="26"/>
          <w:u w:val="single"/>
          <w:lang w:val="en-AU"/>
        </w:rPr>
        <w:t xml:space="preserve"> </w:t>
      </w:r>
      <w:proofErr w:type="spellStart"/>
      <w:r w:rsidRPr="00756E25">
        <w:rPr>
          <w:b/>
          <w:bCs/>
          <w:sz w:val="26"/>
          <w:szCs w:val="26"/>
          <w:u w:val="single"/>
          <w:lang w:val="en-AU"/>
        </w:rPr>
        <w:t>tả</w:t>
      </w:r>
      <w:proofErr w:type="spellEnd"/>
      <w:r w:rsidRPr="00756E25">
        <w:rPr>
          <w:b/>
          <w:bCs/>
          <w:sz w:val="26"/>
          <w:szCs w:val="26"/>
          <w:u w:val="single"/>
          <w:lang w:val="en-AU"/>
        </w:rPr>
        <w:t xml:space="preserve"> </w:t>
      </w:r>
      <w:proofErr w:type="spellStart"/>
      <w:r w:rsidRPr="00756E25">
        <w:rPr>
          <w:b/>
          <w:bCs/>
          <w:sz w:val="26"/>
          <w:szCs w:val="26"/>
          <w:u w:val="single"/>
          <w:lang w:val="en-AU"/>
        </w:rPr>
        <w:t>công</w:t>
      </w:r>
      <w:proofErr w:type="spellEnd"/>
      <w:r w:rsidRPr="00756E25">
        <w:rPr>
          <w:b/>
          <w:bCs/>
          <w:sz w:val="26"/>
          <w:szCs w:val="26"/>
          <w:u w:val="single"/>
          <w:lang w:val="en-AU"/>
        </w:rPr>
        <w:t xml:space="preserve"> </w:t>
      </w:r>
      <w:proofErr w:type="spellStart"/>
      <w:r w:rsidRPr="00756E25">
        <w:rPr>
          <w:b/>
          <w:bCs/>
          <w:sz w:val="26"/>
          <w:szCs w:val="26"/>
          <w:u w:val="single"/>
          <w:lang w:val="en-AU"/>
        </w:rPr>
        <w:t>việc</w:t>
      </w:r>
      <w:proofErr w:type="spellEnd"/>
      <w:r w:rsidRPr="00756E25">
        <w:rPr>
          <w:b/>
          <w:bCs/>
          <w:sz w:val="26"/>
          <w:szCs w:val="26"/>
          <w:u w:val="single"/>
          <w:lang w:val="en-AU"/>
        </w:rPr>
        <w:t>:</w:t>
      </w:r>
    </w:p>
    <w:p w14:paraId="526F0BEC" w14:textId="1F0A20FA" w:rsidR="00942B55" w:rsidRDefault="00942B55" w:rsidP="00603916">
      <w:pPr>
        <w:pStyle w:val="ListParagraph"/>
        <w:numPr>
          <w:ilvl w:val="0"/>
          <w:numId w:val="26"/>
        </w:numPr>
        <w:spacing w:after="0" w:line="33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bookmarkStart w:id="1" w:name="_Hlk161907798"/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Thực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hiện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thẩm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định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</w:rPr>
        <w:t>và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</w:rPr>
        <w:t>l</w:t>
      </w:r>
      <w:r w:rsidRPr="001D2BDE">
        <w:rPr>
          <w:rFonts w:ascii="Times New Roman" w:eastAsia="Times New Roman" w:hAnsi="Times New Roman" w:cs="Times New Roman"/>
          <w:sz w:val="26"/>
          <w:szCs w:val="26"/>
        </w:rPr>
        <w:t>ập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báo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cáo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thẩm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dư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̣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án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</w:rPr>
        <w:t>đầu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</w:rPr>
        <w:t>tư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gói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thầu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>,</w:t>
      </w:r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gói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mua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sắm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đối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với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hàng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hóa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>/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dịch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1D2BDE">
        <w:rPr>
          <w:rFonts w:ascii="Times New Roman" w:eastAsia="Times New Roman" w:hAnsi="Times New Roman" w:cs="Times New Roman"/>
          <w:sz w:val="26"/>
          <w:szCs w:val="26"/>
        </w:rPr>
        <w:t>vụ</w:t>
      </w:r>
      <w:proofErr w:type="spellEnd"/>
      <w:r w:rsidRPr="001D2BDE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bookmarkEnd w:id="1"/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tư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vấn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, phi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tư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vấn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0929359A" w14:textId="101DB06A" w:rsidR="00942B55" w:rsidRDefault="00942B55" w:rsidP="00603916">
      <w:pPr>
        <w:pStyle w:val="ListParagraph"/>
        <w:numPr>
          <w:ilvl w:val="0"/>
          <w:numId w:val="26"/>
        </w:numPr>
        <w:spacing w:after="0" w:line="33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92390B">
        <w:rPr>
          <w:rFonts w:ascii="Times New Roman" w:eastAsia="Times New Roman" w:hAnsi="Times New Roman" w:cs="Times New Roman"/>
          <w:sz w:val="26"/>
          <w:szCs w:val="26"/>
        </w:rPr>
        <w:t>Thực</w:t>
      </w:r>
      <w:proofErr w:type="spellEnd"/>
      <w:r w:rsidRPr="0092390B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92390B">
        <w:rPr>
          <w:rFonts w:ascii="Times New Roman" w:eastAsia="Times New Roman" w:hAnsi="Times New Roman" w:cs="Times New Roman"/>
          <w:sz w:val="26"/>
          <w:szCs w:val="26"/>
        </w:rPr>
        <w:t>hiện</w:t>
      </w:r>
      <w:proofErr w:type="spellEnd"/>
      <w:r w:rsidRPr="0092390B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92390B">
        <w:rPr>
          <w:rFonts w:ascii="Times New Roman" w:eastAsia="Times New Roman" w:hAnsi="Times New Roman" w:cs="Times New Roman"/>
          <w:sz w:val="26"/>
          <w:szCs w:val="26"/>
        </w:rPr>
        <w:t>rà</w:t>
      </w:r>
      <w:proofErr w:type="spellEnd"/>
      <w:r w:rsidRPr="0092390B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92390B">
        <w:rPr>
          <w:rFonts w:ascii="Times New Roman" w:eastAsia="Times New Roman" w:hAnsi="Times New Roman" w:cs="Times New Roman"/>
          <w:sz w:val="26"/>
          <w:szCs w:val="26"/>
        </w:rPr>
        <w:t>soát</w:t>
      </w:r>
      <w:proofErr w:type="spellEnd"/>
      <w:r w:rsidRPr="0092390B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92390B">
        <w:rPr>
          <w:rFonts w:ascii="Times New Roman" w:eastAsia="Times New Roman" w:hAnsi="Times New Roman" w:cs="Times New Roman"/>
          <w:sz w:val="26"/>
          <w:szCs w:val="26"/>
        </w:rPr>
        <w:t>hồ</w:t>
      </w:r>
      <w:proofErr w:type="spellEnd"/>
      <w:r w:rsidRPr="0092390B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92390B">
        <w:rPr>
          <w:rFonts w:ascii="Times New Roman" w:eastAsia="Times New Roman" w:hAnsi="Times New Roman" w:cs="Times New Roman"/>
          <w:sz w:val="26"/>
          <w:szCs w:val="26"/>
        </w:rPr>
        <w:t>sơ</w:t>
      </w:r>
      <w:proofErr w:type="spellEnd"/>
      <w:r w:rsidRPr="0092390B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mua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sắm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của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Công ty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đảm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bảo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tính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đầy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đủ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hợp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lệ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,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phù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hợp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với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quy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(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Luật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Đấu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thầu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, quy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nội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</w:rPr>
        <w:t>bộ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</w:rPr>
        <w:t>)</w:t>
      </w:r>
      <w:r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0CFA18C2" w14:textId="77777777" w:rsidR="00942B55" w:rsidRPr="00FC0D13" w:rsidRDefault="00942B55" w:rsidP="00603916">
      <w:pPr>
        <w:pStyle w:val="ListParagraph"/>
        <w:numPr>
          <w:ilvl w:val="0"/>
          <w:numId w:val="26"/>
        </w:numPr>
        <w:spacing w:after="0" w:line="336" w:lineRule="auto"/>
        <w:jc w:val="both"/>
        <w:rPr>
          <w:rFonts w:ascii="Times New Roman" w:hAnsi="Times New Roman"/>
          <w:color w:val="000000"/>
          <w:sz w:val="26"/>
          <w:szCs w:val="26"/>
        </w:rPr>
      </w:pPr>
      <w:proofErr w:type="spellStart"/>
      <w:r w:rsidRPr="00ED4B8D">
        <w:rPr>
          <w:rFonts w:ascii="Times New Roman" w:eastAsia="Times New Roman" w:hAnsi="Times New Roman" w:cs="Times New Roman"/>
          <w:sz w:val="26"/>
          <w:szCs w:val="26"/>
        </w:rPr>
        <w:t>Thực</w:t>
      </w:r>
      <w:proofErr w:type="spellEnd"/>
      <w:r w:rsidRPr="00ED4B8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ED4B8D">
        <w:rPr>
          <w:rFonts w:ascii="Times New Roman" w:eastAsia="Times New Roman" w:hAnsi="Times New Roman" w:cs="Times New Roman"/>
          <w:sz w:val="26"/>
          <w:szCs w:val="26"/>
        </w:rPr>
        <w:t>hiện</w:t>
      </w:r>
      <w:proofErr w:type="spellEnd"/>
      <w:r w:rsidRPr="00ED4B8D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ED4B8D">
        <w:rPr>
          <w:rFonts w:ascii="Times New Roman" w:eastAsia="Times New Roman" w:hAnsi="Times New Roman" w:cs="Times New Roman"/>
          <w:sz w:val="26"/>
          <w:szCs w:val="26"/>
        </w:rPr>
        <w:t>thẩm</w:t>
      </w:r>
      <w:proofErr w:type="spellEnd"/>
      <w:r w:rsidRPr="00FC0D13">
        <w:rPr>
          <w:rFonts w:ascii="Times New Roman" w:hAnsi="Times New Roman"/>
          <w:color w:val="000000"/>
          <w:sz w:val="26"/>
          <w:szCs w:val="26"/>
        </w:rPr>
        <w:t xml:space="preserve"> </w:t>
      </w:r>
      <w:proofErr w:type="spellStart"/>
      <w:r w:rsidRPr="00FC0D13">
        <w:rPr>
          <w:rFonts w:ascii="Times New Roman" w:hAnsi="Times New Roman"/>
          <w:color w:val="000000"/>
          <w:sz w:val="26"/>
          <w:szCs w:val="26"/>
        </w:rPr>
        <w:t>tra</w:t>
      </w:r>
      <w:proofErr w:type="spellEnd"/>
      <w:r w:rsidRPr="00FC0D13">
        <w:rPr>
          <w:rFonts w:ascii="Times New Roman" w:hAnsi="Times New Roman"/>
          <w:color w:val="000000"/>
          <w:sz w:val="26"/>
          <w:szCs w:val="26"/>
        </w:rPr>
        <w:t xml:space="preserve"> </w:t>
      </w:r>
      <w:proofErr w:type="spellStart"/>
      <w:r w:rsidRPr="00FC0D13">
        <w:rPr>
          <w:rFonts w:ascii="Times New Roman" w:hAnsi="Times New Roman"/>
          <w:color w:val="000000"/>
          <w:sz w:val="26"/>
          <w:szCs w:val="26"/>
        </w:rPr>
        <w:t>quyết</w:t>
      </w:r>
      <w:proofErr w:type="spellEnd"/>
      <w:r w:rsidRPr="00FC0D13">
        <w:rPr>
          <w:rFonts w:ascii="Times New Roman" w:hAnsi="Times New Roman"/>
          <w:color w:val="000000"/>
          <w:sz w:val="26"/>
          <w:szCs w:val="26"/>
        </w:rPr>
        <w:t xml:space="preserve"> </w:t>
      </w:r>
      <w:proofErr w:type="spellStart"/>
      <w:r w:rsidRPr="00FC0D13">
        <w:rPr>
          <w:rFonts w:ascii="Times New Roman" w:hAnsi="Times New Roman"/>
          <w:color w:val="000000"/>
          <w:sz w:val="26"/>
          <w:szCs w:val="26"/>
        </w:rPr>
        <w:t>toán</w:t>
      </w:r>
      <w:proofErr w:type="spellEnd"/>
      <w:r w:rsidRPr="00FC0D13">
        <w:rPr>
          <w:rFonts w:ascii="Times New Roman" w:hAnsi="Times New Roman"/>
          <w:color w:val="000000"/>
          <w:sz w:val="26"/>
          <w:szCs w:val="26"/>
        </w:rPr>
        <w:t xml:space="preserve"> </w:t>
      </w:r>
      <w:proofErr w:type="spellStart"/>
      <w:r w:rsidRPr="00FC0D13">
        <w:rPr>
          <w:rFonts w:ascii="Times New Roman" w:hAnsi="Times New Roman"/>
          <w:color w:val="000000"/>
          <w:sz w:val="26"/>
          <w:szCs w:val="26"/>
        </w:rPr>
        <w:t>dự</w:t>
      </w:r>
      <w:proofErr w:type="spellEnd"/>
      <w:r w:rsidRPr="00FC0D13">
        <w:rPr>
          <w:rFonts w:ascii="Times New Roman" w:hAnsi="Times New Roman"/>
          <w:color w:val="000000"/>
          <w:sz w:val="26"/>
          <w:szCs w:val="26"/>
        </w:rPr>
        <w:t xml:space="preserve"> </w:t>
      </w:r>
      <w:proofErr w:type="spellStart"/>
      <w:r w:rsidRPr="00FC0D13">
        <w:rPr>
          <w:rFonts w:ascii="Times New Roman" w:hAnsi="Times New Roman"/>
          <w:color w:val="000000"/>
          <w:sz w:val="26"/>
          <w:szCs w:val="26"/>
        </w:rPr>
        <w:t>án</w:t>
      </w:r>
      <w:proofErr w:type="spellEnd"/>
      <w:r w:rsidRPr="00FC0D13">
        <w:rPr>
          <w:rFonts w:ascii="Times New Roman" w:hAnsi="Times New Roman"/>
          <w:color w:val="000000"/>
          <w:sz w:val="26"/>
          <w:szCs w:val="26"/>
        </w:rPr>
        <w:t xml:space="preserve"> </w:t>
      </w:r>
      <w:proofErr w:type="spellStart"/>
      <w:r w:rsidRPr="00FC0D13">
        <w:rPr>
          <w:rFonts w:ascii="Times New Roman" w:hAnsi="Times New Roman"/>
          <w:color w:val="000000"/>
          <w:sz w:val="26"/>
          <w:szCs w:val="26"/>
        </w:rPr>
        <w:t>hoàn</w:t>
      </w:r>
      <w:proofErr w:type="spellEnd"/>
      <w:r w:rsidRPr="00FC0D13">
        <w:rPr>
          <w:rFonts w:ascii="Times New Roman" w:hAnsi="Times New Roman"/>
          <w:color w:val="000000"/>
          <w:sz w:val="26"/>
          <w:szCs w:val="26"/>
        </w:rPr>
        <w:t xml:space="preserve"> </w:t>
      </w:r>
      <w:proofErr w:type="spellStart"/>
      <w:r w:rsidRPr="00FC0D13">
        <w:rPr>
          <w:rFonts w:ascii="Times New Roman" w:hAnsi="Times New Roman"/>
          <w:color w:val="000000"/>
          <w:sz w:val="26"/>
          <w:szCs w:val="26"/>
        </w:rPr>
        <w:t>thành</w:t>
      </w:r>
      <w:proofErr w:type="spellEnd"/>
      <w:r w:rsidRPr="00FC0D13">
        <w:rPr>
          <w:rFonts w:ascii="Times New Roman" w:hAnsi="Times New Roman"/>
          <w:color w:val="000000"/>
          <w:sz w:val="26"/>
          <w:szCs w:val="26"/>
        </w:rPr>
        <w:t xml:space="preserve"> </w:t>
      </w:r>
      <w:proofErr w:type="spellStart"/>
      <w:r w:rsidRPr="00FC0D13">
        <w:rPr>
          <w:rFonts w:ascii="Times New Roman" w:hAnsi="Times New Roman"/>
          <w:color w:val="000000"/>
          <w:sz w:val="26"/>
          <w:szCs w:val="26"/>
        </w:rPr>
        <w:t>của</w:t>
      </w:r>
      <w:proofErr w:type="spellEnd"/>
      <w:r w:rsidRPr="00FC0D13">
        <w:rPr>
          <w:rFonts w:ascii="Times New Roman" w:hAnsi="Times New Roman"/>
          <w:color w:val="000000"/>
          <w:sz w:val="26"/>
          <w:szCs w:val="26"/>
        </w:rPr>
        <w:t xml:space="preserve"> Công ty.</w:t>
      </w:r>
    </w:p>
    <w:p w14:paraId="71948CB6" w14:textId="77777777" w:rsidR="00942B55" w:rsidRPr="00881497" w:rsidRDefault="00942B55" w:rsidP="00603916">
      <w:pPr>
        <w:pStyle w:val="ListParagraph"/>
        <w:numPr>
          <w:ilvl w:val="0"/>
          <w:numId w:val="26"/>
        </w:numPr>
        <w:spacing w:after="0" w:line="33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Thực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hiện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lưu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trữ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tài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liệu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theo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quy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định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6AE711D5" w14:textId="77777777" w:rsidR="00942B55" w:rsidRPr="001D2BDE" w:rsidRDefault="00942B55" w:rsidP="00603916">
      <w:pPr>
        <w:pStyle w:val="ListParagraph"/>
        <w:numPr>
          <w:ilvl w:val="0"/>
          <w:numId w:val="26"/>
        </w:numPr>
        <w:spacing w:after="0" w:line="336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Thực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hiện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các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việc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khác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theo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phân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công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của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Lãnh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863E88">
        <w:rPr>
          <w:rFonts w:ascii="Times New Roman" w:eastAsia="Times New Roman" w:hAnsi="Times New Roman" w:cs="Times New Roman"/>
          <w:sz w:val="26"/>
          <w:szCs w:val="26"/>
        </w:rPr>
        <w:t>đạo</w:t>
      </w:r>
      <w:proofErr w:type="spellEnd"/>
      <w:r w:rsidRPr="00863E88">
        <w:rPr>
          <w:rFonts w:ascii="Times New Roman" w:eastAsia="Times New Roman" w:hAnsi="Times New Roman" w:cs="Times New Roman"/>
          <w:sz w:val="26"/>
          <w:szCs w:val="26"/>
        </w:rPr>
        <w:t xml:space="preserve"> Phòng.</w:t>
      </w:r>
    </w:p>
    <w:p w14:paraId="40BB16B9" w14:textId="6B635B81" w:rsidR="0066592B" w:rsidRPr="00430F3E" w:rsidRDefault="0066592B" w:rsidP="00603916">
      <w:pPr>
        <w:pStyle w:val="wordsection1"/>
        <w:spacing w:before="0" w:beforeAutospacing="0" w:after="0" w:afterAutospacing="0" w:line="336" w:lineRule="auto"/>
        <w:jc w:val="both"/>
        <w:rPr>
          <w:sz w:val="26"/>
          <w:szCs w:val="26"/>
        </w:rPr>
      </w:pPr>
      <w:proofErr w:type="spellStart"/>
      <w:r w:rsidRPr="5732ED8F">
        <w:rPr>
          <w:b/>
          <w:bCs/>
          <w:sz w:val="26"/>
          <w:szCs w:val="26"/>
          <w:u w:val="single"/>
          <w:lang w:val="en-AU"/>
        </w:rPr>
        <w:t>Yêu</w:t>
      </w:r>
      <w:proofErr w:type="spellEnd"/>
      <w:r w:rsidRPr="5732ED8F">
        <w:rPr>
          <w:b/>
          <w:bCs/>
          <w:sz w:val="26"/>
          <w:szCs w:val="26"/>
          <w:u w:val="single"/>
          <w:lang w:val="en-AU"/>
        </w:rPr>
        <w:t xml:space="preserve"> </w:t>
      </w:r>
      <w:proofErr w:type="spellStart"/>
      <w:r w:rsidRPr="5732ED8F">
        <w:rPr>
          <w:b/>
          <w:bCs/>
          <w:sz w:val="26"/>
          <w:szCs w:val="26"/>
          <w:u w:val="single"/>
          <w:lang w:val="en-AU"/>
        </w:rPr>
        <w:t>cầu</w:t>
      </w:r>
      <w:proofErr w:type="spellEnd"/>
      <w:r w:rsidRPr="5732ED8F">
        <w:rPr>
          <w:b/>
          <w:bCs/>
          <w:sz w:val="26"/>
          <w:szCs w:val="26"/>
          <w:u w:val="single"/>
          <w:lang w:val="en-AU"/>
        </w:rPr>
        <w:t>:</w:t>
      </w:r>
      <w:r w:rsidRPr="5732ED8F">
        <w:rPr>
          <w:b/>
          <w:bCs/>
          <w:sz w:val="26"/>
          <w:szCs w:val="26"/>
          <w:lang w:val="en-AU"/>
        </w:rPr>
        <w:t xml:space="preserve"> </w:t>
      </w:r>
    </w:p>
    <w:p w14:paraId="64639468" w14:textId="77777777" w:rsidR="0066592B" w:rsidRPr="00430F3E" w:rsidRDefault="0066592B" w:rsidP="00603916">
      <w:pPr>
        <w:pStyle w:val="wordsection1"/>
        <w:numPr>
          <w:ilvl w:val="0"/>
          <w:numId w:val="24"/>
        </w:numPr>
        <w:spacing w:before="0" w:beforeAutospacing="0" w:after="0" w:afterAutospacing="0" w:line="336" w:lineRule="auto"/>
        <w:ind w:left="360"/>
        <w:jc w:val="both"/>
        <w:rPr>
          <w:sz w:val="26"/>
          <w:szCs w:val="26"/>
          <w:lang w:val="en-AU"/>
        </w:rPr>
      </w:pPr>
      <w:proofErr w:type="spellStart"/>
      <w:r w:rsidRPr="5732ED8F">
        <w:rPr>
          <w:b/>
          <w:bCs/>
          <w:sz w:val="26"/>
          <w:szCs w:val="26"/>
          <w:lang w:val="en-AU"/>
        </w:rPr>
        <w:t>Trình</w:t>
      </w:r>
      <w:proofErr w:type="spellEnd"/>
      <w:r w:rsidRPr="5732ED8F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5732ED8F">
        <w:rPr>
          <w:b/>
          <w:bCs/>
          <w:sz w:val="26"/>
          <w:szCs w:val="26"/>
          <w:lang w:val="en-AU"/>
        </w:rPr>
        <w:t>độ</w:t>
      </w:r>
      <w:proofErr w:type="spellEnd"/>
      <w:r w:rsidRPr="5732ED8F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5732ED8F">
        <w:rPr>
          <w:b/>
          <w:bCs/>
          <w:sz w:val="26"/>
          <w:szCs w:val="26"/>
          <w:lang w:val="en-AU"/>
        </w:rPr>
        <w:t>học</w:t>
      </w:r>
      <w:proofErr w:type="spellEnd"/>
      <w:r w:rsidRPr="5732ED8F">
        <w:rPr>
          <w:b/>
          <w:bCs/>
          <w:sz w:val="26"/>
          <w:szCs w:val="26"/>
          <w:lang w:val="en-AU"/>
        </w:rPr>
        <w:t xml:space="preserve"> </w:t>
      </w:r>
      <w:proofErr w:type="spellStart"/>
      <w:r w:rsidRPr="5732ED8F">
        <w:rPr>
          <w:b/>
          <w:bCs/>
          <w:sz w:val="26"/>
          <w:szCs w:val="26"/>
          <w:lang w:val="en-AU"/>
        </w:rPr>
        <w:t>vấn</w:t>
      </w:r>
      <w:proofErr w:type="spellEnd"/>
      <w:r w:rsidRPr="5732ED8F">
        <w:rPr>
          <w:b/>
          <w:bCs/>
          <w:sz w:val="26"/>
          <w:szCs w:val="26"/>
          <w:lang w:val="en-AU"/>
        </w:rPr>
        <w:t>:</w:t>
      </w:r>
      <w:r w:rsidRPr="5732ED8F">
        <w:rPr>
          <w:sz w:val="26"/>
          <w:szCs w:val="26"/>
          <w:lang w:val="en-AU"/>
        </w:rPr>
        <w:t xml:space="preserve"> </w:t>
      </w:r>
    </w:p>
    <w:p w14:paraId="4839E95D" w14:textId="7FBA0113" w:rsidR="3559F26D" w:rsidRDefault="3559F26D" w:rsidP="00603916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36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en-AU"/>
        </w:rPr>
      </w:pPr>
      <w:proofErr w:type="spellStart"/>
      <w:r w:rsidRPr="5732ED8F">
        <w:rPr>
          <w:rFonts w:ascii="Times New Roman" w:eastAsia="Times New Roman" w:hAnsi="Times New Roman" w:cs="Times New Roman"/>
          <w:sz w:val="26"/>
          <w:szCs w:val="26"/>
        </w:rPr>
        <w:t>Tốt</w:t>
      </w:r>
      <w:proofErr w:type="spellEnd"/>
      <w:r w:rsidRPr="5732ED8F">
        <w:rPr>
          <w:rFonts w:ascii="Times New Roman" w:eastAsia="Times New Roman" w:hAnsi="Times New Roman" w:cs="Times New Roman"/>
          <w:sz w:val="26"/>
          <w:szCs w:val="26"/>
        </w:rPr>
        <w:t xml:space="preserve"> nghiệp </w:t>
      </w:r>
      <w:proofErr w:type="spellStart"/>
      <w:r w:rsidRPr="5732ED8F">
        <w:rPr>
          <w:rFonts w:ascii="Times New Roman" w:eastAsia="Times New Roman" w:hAnsi="Times New Roman" w:cs="Times New Roman"/>
          <w:sz w:val="26"/>
          <w:szCs w:val="26"/>
        </w:rPr>
        <w:t>đại</w:t>
      </w:r>
      <w:proofErr w:type="spellEnd"/>
      <w:r w:rsidRPr="5732ED8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5732ED8F">
        <w:rPr>
          <w:rFonts w:ascii="Times New Roman" w:eastAsia="Times New Roman" w:hAnsi="Times New Roman" w:cs="Times New Roman"/>
          <w:sz w:val="26"/>
          <w:szCs w:val="26"/>
        </w:rPr>
        <w:t>học</w:t>
      </w:r>
      <w:proofErr w:type="spellEnd"/>
      <w:r w:rsidRPr="5732ED8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5732ED8F">
        <w:rPr>
          <w:rFonts w:ascii="Times New Roman" w:eastAsia="Times New Roman" w:hAnsi="Times New Roman" w:cs="Times New Roman"/>
          <w:sz w:val="26"/>
          <w:szCs w:val="26"/>
        </w:rPr>
        <w:t>trở</w:t>
      </w:r>
      <w:proofErr w:type="spellEnd"/>
      <w:r w:rsidRPr="5732ED8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5732ED8F">
        <w:rPr>
          <w:rFonts w:ascii="Times New Roman" w:eastAsia="Times New Roman" w:hAnsi="Times New Roman" w:cs="Times New Roman"/>
          <w:sz w:val="26"/>
          <w:szCs w:val="26"/>
        </w:rPr>
        <w:t>lên</w:t>
      </w:r>
      <w:proofErr w:type="spellEnd"/>
      <w:r w:rsidRPr="5732ED8F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5732ED8F">
        <w:rPr>
          <w:rFonts w:ascii="Times New Roman" w:eastAsia="Times New Roman" w:hAnsi="Times New Roman" w:cs="Times New Roman"/>
          <w:sz w:val="26"/>
          <w:szCs w:val="26"/>
        </w:rPr>
        <w:t>về</w:t>
      </w:r>
      <w:proofErr w:type="spellEnd"/>
      <w:r w:rsidRPr="5732ED8F">
        <w:rPr>
          <w:rFonts w:ascii="Times New Roman" w:eastAsia="Times New Roman" w:hAnsi="Times New Roman" w:cs="Times New Roman"/>
          <w:sz w:val="26"/>
          <w:szCs w:val="26"/>
        </w:rPr>
        <w:t xml:space="preserve"> c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huyên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ngành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phù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hợp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với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lĩnh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vực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chuyên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môn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nghiệp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vụ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được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giao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phụ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trách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thuộc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một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trong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các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ngành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/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nhóm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ngành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: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quản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trị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,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kinh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tế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,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tài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chính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,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ngân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hàng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,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luật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,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kế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toán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,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kiểm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toán</w:t>
      </w:r>
      <w:proofErr w:type="spellEnd"/>
      <w:r w:rsidRPr="00660232">
        <w:rPr>
          <w:rFonts w:ascii="Times New Roman" w:eastAsia="Times New Roman" w:hAnsi="Times New Roman" w:cs="Times New Roman"/>
          <w:sz w:val="26"/>
          <w:szCs w:val="26"/>
          <w:lang w:val="en-AU"/>
        </w:rPr>
        <w:t>.</w:t>
      </w:r>
    </w:p>
    <w:p w14:paraId="7BC0A17C" w14:textId="463BEAD5" w:rsidR="00163CBA" w:rsidRPr="00660232" w:rsidRDefault="00163CBA" w:rsidP="00603916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36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en-AU"/>
        </w:rPr>
      </w:pPr>
      <w:proofErr w:type="spellStart"/>
      <w:r>
        <w:rPr>
          <w:rFonts w:ascii="Times New Roman" w:eastAsia="Times New Roman" w:hAnsi="Times New Roman" w:cs="Times New Roman"/>
          <w:sz w:val="26"/>
          <w:szCs w:val="26"/>
          <w:lang w:val="en-AU"/>
        </w:rPr>
        <w:t>Có</w:t>
      </w:r>
      <w:proofErr w:type="spellEnd"/>
      <w:r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6"/>
          <w:szCs w:val="26"/>
          <w:lang w:val="en-AU"/>
        </w:rPr>
        <w:t>ch</w:t>
      </w:r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>ứng</w:t>
      </w:r>
      <w:proofErr w:type="spellEnd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>chỉ</w:t>
      </w:r>
      <w:proofErr w:type="spellEnd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nghiệp </w:t>
      </w:r>
      <w:proofErr w:type="spellStart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>vụ</w:t>
      </w:r>
      <w:proofErr w:type="spellEnd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>chuyên</w:t>
      </w:r>
      <w:proofErr w:type="spellEnd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>môn</w:t>
      </w:r>
      <w:proofErr w:type="spellEnd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>về</w:t>
      </w:r>
      <w:proofErr w:type="spellEnd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>đấu</w:t>
      </w:r>
      <w:proofErr w:type="spellEnd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="009A6855">
        <w:rPr>
          <w:rFonts w:ascii="Times New Roman" w:eastAsia="Times New Roman" w:hAnsi="Times New Roman" w:cs="Times New Roman"/>
          <w:sz w:val="26"/>
          <w:szCs w:val="26"/>
          <w:lang w:val="en-AU"/>
        </w:rPr>
        <w:t>thầu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  <w:lang w:val="en-AU"/>
        </w:rPr>
        <w:t>và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  <w:lang w:val="en-AU"/>
        </w:rPr>
        <w:t>còn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  <w:lang w:val="en-AU"/>
        </w:rPr>
        <w:t>hiệu</w:t>
      </w:r>
      <w:proofErr w:type="spellEnd"/>
      <w:r w:rsidR="00087CD4">
        <w:rPr>
          <w:rFonts w:ascii="Times New Roman" w:eastAsia="Times New Roman" w:hAnsi="Times New Roman" w:cs="Times New Roman"/>
          <w:sz w:val="26"/>
          <w:szCs w:val="26"/>
          <w:lang w:val="en-AU"/>
        </w:rPr>
        <w:t xml:space="preserve"> </w:t>
      </w:r>
      <w:proofErr w:type="spellStart"/>
      <w:r w:rsidR="00087CD4">
        <w:rPr>
          <w:rFonts w:ascii="Times New Roman" w:eastAsia="Times New Roman" w:hAnsi="Times New Roman" w:cs="Times New Roman"/>
          <w:sz w:val="26"/>
          <w:szCs w:val="26"/>
          <w:lang w:val="en-AU"/>
        </w:rPr>
        <w:t>lực</w:t>
      </w:r>
      <w:proofErr w:type="spellEnd"/>
      <w:r w:rsidR="00EA08D7">
        <w:rPr>
          <w:rFonts w:ascii="Times New Roman" w:eastAsia="Times New Roman" w:hAnsi="Times New Roman" w:cs="Times New Roman"/>
          <w:sz w:val="26"/>
          <w:szCs w:val="26"/>
          <w:lang w:val="en-AU"/>
        </w:rPr>
        <w:t>.</w:t>
      </w:r>
    </w:p>
    <w:p w14:paraId="72A2072F" w14:textId="46907A56" w:rsidR="0066592B" w:rsidRPr="0087179B" w:rsidRDefault="0066592B" w:rsidP="00603916">
      <w:pPr>
        <w:pStyle w:val="wordsection1"/>
        <w:numPr>
          <w:ilvl w:val="0"/>
          <w:numId w:val="24"/>
        </w:numPr>
        <w:spacing w:before="0" w:beforeAutospacing="0" w:after="0" w:afterAutospacing="0" w:line="336" w:lineRule="auto"/>
        <w:ind w:left="360"/>
        <w:jc w:val="both"/>
        <w:rPr>
          <w:b/>
          <w:bCs/>
          <w:sz w:val="26"/>
          <w:szCs w:val="26"/>
          <w:lang w:val="en-AU"/>
        </w:rPr>
      </w:pPr>
      <w:r w:rsidRPr="5732ED8F">
        <w:rPr>
          <w:b/>
          <w:bCs/>
          <w:sz w:val="26"/>
          <w:szCs w:val="26"/>
          <w:lang w:val="en-AU"/>
        </w:rPr>
        <w:t xml:space="preserve">Kinh </w:t>
      </w:r>
      <w:proofErr w:type="spellStart"/>
      <w:r w:rsidRPr="5732ED8F">
        <w:rPr>
          <w:b/>
          <w:bCs/>
          <w:sz w:val="26"/>
          <w:szCs w:val="26"/>
          <w:lang w:val="en-AU"/>
        </w:rPr>
        <w:t>nghiệm</w:t>
      </w:r>
      <w:proofErr w:type="spellEnd"/>
      <w:r w:rsidRPr="5732ED8F">
        <w:rPr>
          <w:b/>
          <w:bCs/>
          <w:sz w:val="26"/>
          <w:szCs w:val="26"/>
          <w:lang w:val="en-AU"/>
        </w:rPr>
        <w:t>:  </w:t>
      </w:r>
    </w:p>
    <w:p w14:paraId="31F6DC08" w14:textId="15696C45" w:rsidR="36CDEC4C" w:rsidRPr="00087CD4" w:rsidRDefault="36CDEC4C" w:rsidP="00603916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36" w:lineRule="auto"/>
        <w:ind w:right="-23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tối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thiểu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0</w:t>
      </w:r>
      <w:r w:rsidR="00087CD4" w:rsidRPr="00087CD4">
        <w:rPr>
          <w:rFonts w:ascii="Times New Roman" w:eastAsia="Times New Roman" w:hAnsi="Times New Roman" w:cs="Times New Roman"/>
          <w:sz w:val="26"/>
          <w:szCs w:val="26"/>
        </w:rPr>
        <w:t>3</w:t>
      </w:r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năm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kinh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nghiệm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làm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việc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có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liên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quan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đến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lĩnh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vực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được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 xml:space="preserve"> </w:t>
      </w:r>
      <w:proofErr w:type="spellStart"/>
      <w:r w:rsidRPr="00087CD4">
        <w:rPr>
          <w:rFonts w:ascii="Times New Roman" w:eastAsia="Times New Roman" w:hAnsi="Times New Roman" w:cs="Times New Roman"/>
          <w:sz w:val="26"/>
          <w:szCs w:val="26"/>
        </w:rPr>
        <w:t>giao</w:t>
      </w:r>
      <w:proofErr w:type="spellEnd"/>
      <w:r w:rsidRPr="00087CD4">
        <w:rPr>
          <w:rFonts w:ascii="Times New Roman" w:eastAsia="Times New Roman" w:hAnsi="Times New Roman" w:cs="Times New Roman"/>
          <w:sz w:val="26"/>
          <w:szCs w:val="26"/>
        </w:rPr>
        <w:t>.</w:t>
      </w:r>
    </w:p>
    <w:p w14:paraId="404E83C7" w14:textId="77777777" w:rsidR="00A95D8C" w:rsidRPr="00454DDB" w:rsidRDefault="00A95D8C" w:rsidP="00A95D8C">
      <w:pPr>
        <w:pStyle w:val="wordsection1"/>
        <w:numPr>
          <w:ilvl w:val="0"/>
          <w:numId w:val="24"/>
        </w:numPr>
        <w:spacing w:before="0" w:beforeAutospacing="0" w:after="0" w:afterAutospacing="0" w:line="312" w:lineRule="auto"/>
        <w:ind w:left="360"/>
        <w:jc w:val="both"/>
        <w:rPr>
          <w:b/>
          <w:sz w:val="26"/>
          <w:szCs w:val="26"/>
          <w:lang w:val="vi-VN"/>
        </w:rPr>
      </w:pPr>
      <w:r w:rsidRPr="00454DDB">
        <w:rPr>
          <w:b/>
          <w:sz w:val="26"/>
          <w:szCs w:val="26"/>
          <w:lang w:val="vi-VN"/>
        </w:rPr>
        <w:t xml:space="preserve">Năng lực </w:t>
      </w:r>
      <w:proofErr w:type="spellStart"/>
      <w:r w:rsidRPr="00454DDB">
        <w:rPr>
          <w:b/>
          <w:sz w:val="26"/>
          <w:szCs w:val="26"/>
        </w:rPr>
        <w:t>chuyên</w:t>
      </w:r>
      <w:proofErr w:type="spellEnd"/>
      <w:r w:rsidRPr="00454DDB">
        <w:rPr>
          <w:b/>
          <w:sz w:val="26"/>
          <w:szCs w:val="26"/>
        </w:rPr>
        <w:t xml:space="preserve"> </w:t>
      </w:r>
      <w:proofErr w:type="spellStart"/>
      <w:r w:rsidRPr="00454DDB">
        <w:rPr>
          <w:b/>
          <w:sz w:val="26"/>
          <w:szCs w:val="26"/>
        </w:rPr>
        <w:t>môn</w:t>
      </w:r>
      <w:proofErr w:type="spellEnd"/>
    </w:p>
    <w:p w14:paraId="3A3DF138" w14:textId="3C4723BF" w:rsidR="005A2754" w:rsidRPr="005A2754" w:rsidRDefault="005A2754" w:rsidP="005A2754">
      <w:pPr>
        <w:pStyle w:val="ListParagraph"/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after="0" w:line="312" w:lineRule="auto"/>
        <w:ind w:right="-23"/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</w:pPr>
      <w:r w:rsidRPr="00454DDB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 xml:space="preserve">Mua sắm: </w:t>
      </w:r>
      <w:r w:rsidRPr="005A2754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>Nắm vững quy định pháp luật về đấu thầu và các quy định khác liên quan. Có khả năng</w:t>
      </w:r>
      <w:r w:rsidR="00E76FCD" w:rsidRPr="00E76FCD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 xml:space="preserve"> </w:t>
      </w:r>
      <w:r w:rsidR="00B5062C" w:rsidRPr="00B5062C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>xây dựng hoặc thẩm định dự án đầu tư/dự toán mua sắm/</w:t>
      </w:r>
      <w:r w:rsidRPr="005A2754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>hồ sơ yêu cầu/hồ sơ mời thầu</w:t>
      </w:r>
      <w:r w:rsidR="00B5062C" w:rsidRPr="00B5062C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>/kết quả lựa chọn nhà thầu</w:t>
      </w:r>
      <w:r w:rsidRPr="005A2754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>.</w:t>
      </w:r>
    </w:p>
    <w:p w14:paraId="61A1F25B" w14:textId="77777777" w:rsidR="00E76FCD" w:rsidRPr="00E76FCD" w:rsidRDefault="00E76FCD" w:rsidP="00E76FCD">
      <w:pPr>
        <w:pStyle w:val="ListParagraph"/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after="0" w:line="312" w:lineRule="auto"/>
        <w:ind w:right="-23"/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</w:pPr>
      <w:r w:rsidRPr="00E76FCD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>Quản trị rủi ro: Có khả năng nhận diện rủi ro trong dự án đầu tư/gói thầu, hồ sơ mua sắm đảm bảo tính minh bạch, cạnh tranh và hiệu quả của quá trình lựa chọn nhà thầu.</w:t>
      </w:r>
    </w:p>
    <w:p w14:paraId="1CDB7596" w14:textId="17F3288B" w:rsidR="00E76FCD" w:rsidRPr="00B5062C" w:rsidRDefault="00E76FCD" w:rsidP="00E76FCD">
      <w:pPr>
        <w:pStyle w:val="ListParagraph"/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after="0" w:line="312" w:lineRule="auto"/>
        <w:ind w:right="-23"/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</w:pPr>
      <w:r w:rsidRPr="00E76FCD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>Kiểm toán nội bộ: Có khả năng rà soát</w:t>
      </w:r>
      <w:r w:rsidR="00B5062C" w:rsidRPr="00B5062C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 xml:space="preserve"> hồ sơ dự án, hồ sơ mua sắm và hồ sơ quyết toán, đảm bảo </w:t>
      </w:r>
      <w:r w:rsidR="00B5062C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>tuấn</w:t>
      </w:r>
      <w:r w:rsidR="00B5062C" w:rsidRPr="00B5062C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 xml:space="preserve"> thủ quy định pháp luật và quy định nội bộ. Có năng lực phát hiện sai sót, bất hợp lý, rủi ro tiềm ẩn trong hồ sơ và quy trình</w:t>
      </w:r>
      <w:r w:rsidRPr="00E76FCD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>.</w:t>
      </w:r>
    </w:p>
    <w:p w14:paraId="1ED3477B" w14:textId="501AF238" w:rsidR="00B5062C" w:rsidRPr="00156206" w:rsidRDefault="00156206" w:rsidP="00156206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00" w:lineRule="auto"/>
        <w:ind w:right="-23"/>
        <w:rPr>
          <w:rFonts w:ascii="Times New Roman" w:eastAsia="Times New Roman" w:hAnsi="Times New Roman"/>
          <w:sz w:val="26"/>
          <w:szCs w:val="26"/>
          <w:lang w:val="vi-VN"/>
        </w:rPr>
      </w:pPr>
      <w:r w:rsidRPr="00CD5AE0">
        <w:rPr>
          <w:rFonts w:ascii="Times New Roman" w:eastAsia="Times New Roman" w:hAnsi="Times New Roman"/>
          <w:sz w:val="26"/>
          <w:szCs w:val="26"/>
          <w:lang w:val="vi-VN"/>
        </w:rPr>
        <w:t xml:space="preserve">Hiểu biết về sản phẩm, dịch vụ và nghiệp vụ thanh toán: Am hiểu về các sản </w:t>
      </w:r>
      <w:r w:rsidRPr="00CD5AE0">
        <w:rPr>
          <w:rFonts w:ascii="Times New Roman" w:eastAsia="Times New Roman" w:hAnsi="Times New Roman"/>
          <w:sz w:val="26"/>
          <w:szCs w:val="26"/>
          <w:lang w:val="vi-VN"/>
        </w:rPr>
        <w:lastRenderedPageBreak/>
        <w:t>phẩm, dịch vụ thanh toán</w:t>
      </w:r>
      <w:r w:rsidRPr="00156206">
        <w:rPr>
          <w:rFonts w:ascii="Times New Roman" w:eastAsia="Times New Roman" w:hAnsi="Times New Roman"/>
          <w:sz w:val="26"/>
          <w:szCs w:val="26"/>
          <w:lang w:val="vi-VN"/>
        </w:rPr>
        <w:t xml:space="preserve"> và khả năng tìm hiểu, phân tích, đánh giá</w:t>
      </w:r>
      <w:r w:rsidRPr="00CB0609">
        <w:rPr>
          <w:rFonts w:ascii="Times New Roman" w:eastAsia="Times New Roman" w:hAnsi="Times New Roman"/>
          <w:sz w:val="26"/>
          <w:szCs w:val="26"/>
          <w:lang w:val="vi-VN"/>
        </w:rPr>
        <w:t xml:space="preserve"> trong phạm vi </w:t>
      </w:r>
      <w:r w:rsidRPr="00156206">
        <w:rPr>
          <w:rFonts w:ascii="Times New Roman" w:eastAsia="Times New Roman" w:hAnsi="Times New Roman"/>
          <w:sz w:val="26"/>
          <w:szCs w:val="26"/>
          <w:lang w:val="vi-VN"/>
        </w:rPr>
        <w:t>công việc được giao</w:t>
      </w:r>
      <w:r w:rsidRPr="00CD5AE0">
        <w:rPr>
          <w:rFonts w:ascii="Times New Roman" w:eastAsia="Times New Roman" w:hAnsi="Times New Roman"/>
          <w:sz w:val="26"/>
          <w:szCs w:val="26"/>
          <w:lang w:val="vi-VN"/>
        </w:rPr>
        <w:t>.</w:t>
      </w:r>
    </w:p>
    <w:p w14:paraId="2A3ABDE1" w14:textId="77777777" w:rsidR="00E76FCD" w:rsidRPr="00E76FCD" w:rsidRDefault="00E76FCD" w:rsidP="00E76FCD">
      <w:pPr>
        <w:pStyle w:val="ListParagraph"/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after="0" w:line="312" w:lineRule="auto"/>
        <w:ind w:right="-23"/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</w:pPr>
      <w:r w:rsidRPr="00E76FCD">
        <w:rPr>
          <w:rFonts w:ascii="Times New Roman" w:eastAsia="Times New Roman" w:hAnsi="Times New Roman" w:cs="Times New Roman"/>
          <w:color w:val="000000"/>
          <w:sz w:val="26"/>
          <w:szCs w:val="26"/>
          <w:lang w:val="vi-VN"/>
        </w:rPr>
        <w:t>Có hiểu biết về lĩnh vực hoạt động của Công ty.</w:t>
      </w:r>
    </w:p>
    <w:p w14:paraId="0B44184C" w14:textId="77777777" w:rsidR="00A95D8C" w:rsidRPr="00454DDB" w:rsidRDefault="00A95D8C" w:rsidP="00A95D8C">
      <w:pPr>
        <w:pStyle w:val="wordsection1"/>
        <w:numPr>
          <w:ilvl w:val="0"/>
          <w:numId w:val="24"/>
        </w:numPr>
        <w:spacing w:before="0" w:beforeAutospacing="0" w:after="0" w:afterAutospacing="0" w:line="312" w:lineRule="auto"/>
        <w:ind w:left="360"/>
        <w:jc w:val="both"/>
        <w:rPr>
          <w:b/>
          <w:bCs/>
          <w:sz w:val="26"/>
          <w:szCs w:val="26"/>
          <w:lang w:val="vi-VN"/>
        </w:rPr>
      </w:pPr>
      <w:r w:rsidRPr="00454DDB">
        <w:rPr>
          <w:b/>
          <w:bCs/>
          <w:sz w:val="26"/>
          <w:szCs w:val="26"/>
          <w:lang w:val="vi-VN"/>
        </w:rPr>
        <w:t>Năng lực cốt lõi và năng lực bổ trợ</w:t>
      </w:r>
    </w:p>
    <w:p w14:paraId="4E64E543" w14:textId="77777777" w:rsidR="00A95D8C" w:rsidRPr="00454DDB" w:rsidRDefault="00A95D8C" w:rsidP="00A95D8C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tổng hợp và phân tích thông tin.</w:t>
      </w:r>
    </w:p>
    <w:p w14:paraId="0FBC2A63" w14:textId="77777777" w:rsidR="00A95D8C" w:rsidRPr="00454DDB" w:rsidRDefault="00A95D8C" w:rsidP="00A95D8C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ứng dụng công nghệ, AI để nâng cao hiệu quả công việc.</w:t>
      </w:r>
    </w:p>
    <w:p w14:paraId="40B2D2C9" w14:textId="77777777" w:rsidR="00A95D8C" w:rsidRPr="00454DDB" w:rsidRDefault="00A95D8C" w:rsidP="00A95D8C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sáng tạo và đổi mới phương pháp làm việc.</w:t>
      </w:r>
    </w:p>
    <w:p w14:paraId="274D330D" w14:textId="77777777" w:rsidR="00A95D8C" w:rsidRPr="00454DDB" w:rsidRDefault="00A95D8C" w:rsidP="00A95D8C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tuân thủ và bảo mật.</w:t>
      </w:r>
    </w:p>
    <w:p w14:paraId="57AC3EE1" w14:textId="77777777" w:rsidR="00A95D8C" w:rsidRPr="00454DDB" w:rsidRDefault="00A95D8C" w:rsidP="00A95D8C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hợp tác &amp; làm việc nhóm.</w:t>
      </w:r>
    </w:p>
    <w:p w14:paraId="05F530AF" w14:textId="77777777" w:rsidR="00A95D8C" w:rsidRPr="00454DDB" w:rsidRDefault="00A95D8C" w:rsidP="00A95D8C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eastAsia="Times New Roman" w:hAnsi="Times New Roman" w:cs="Times New Roman"/>
          <w:sz w:val="26"/>
          <w:szCs w:val="26"/>
          <w:lang w:val="vi-VN"/>
        </w:rPr>
        <w:t>Lấy khách hàng làm trung tâm.</w:t>
      </w:r>
    </w:p>
    <w:p w14:paraId="2A594F1D" w14:textId="77777777" w:rsidR="00A95D8C" w:rsidRPr="00454DDB" w:rsidRDefault="00A95D8C" w:rsidP="00A95D8C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eastAsia="Times New Roman" w:hAnsi="Times New Roman" w:cs="Times New Roman"/>
          <w:sz w:val="26"/>
          <w:szCs w:val="26"/>
          <w:lang w:val="vi-VN"/>
        </w:rPr>
        <w:t>Có hiểu biết về tuân thủ và bảo mật..</w:t>
      </w:r>
    </w:p>
    <w:p w14:paraId="3F3CE573" w14:textId="77777777" w:rsidR="00A95D8C" w:rsidRPr="00454DDB" w:rsidRDefault="00A95D8C" w:rsidP="00A95D8C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đàm phán và thuyết phục.</w:t>
      </w:r>
    </w:p>
    <w:p w14:paraId="1E3B456B" w14:textId="77777777" w:rsidR="00A95D8C" w:rsidRPr="00454DDB" w:rsidRDefault="00A95D8C" w:rsidP="00A95D8C">
      <w:pPr>
        <w:widowControl w:val="0"/>
        <w:numPr>
          <w:ilvl w:val="0"/>
          <w:numId w:val="26"/>
        </w:numPr>
        <w:tabs>
          <w:tab w:val="left" w:pos="3119"/>
          <w:tab w:val="left" w:pos="3402"/>
          <w:tab w:val="left" w:pos="6600"/>
        </w:tabs>
        <w:spacing w:before="0" w:after="0" w:line="312" w:lineRule="auto"/>
        <w:ind w:right="-23"/>
        <w:rPr>
          <w:rFonts w:ascii="Times New Roman" w:eastAsia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eastAsia="Times New Roman" w:hAnsi="Times New Roman" w:cs="Times New Roman"/>
          <w:sz w:val="26"/>
          <w:szCs w:val="26"/>
          <w:lang w:val="vi-VN"/>
        </w:rPr>
        <w:t>Có khả năng lập kế hoạch và quản lý công việc.</w:t>
      </w:r>
    </w:p>
    <w:p w14:paraId="62E2EF23" w14:textId="77777777" w:rsidR="00A95D8C" w:rsidRPr="00454DDB" w:rsidRDefault="00A95D8C" w:rsidP="00A95D8C">
      <w:pPr>
        <w:pStyle w:val="wordsection1"/>
        <w:numPr>
          <w:ilvl w:val="0"/>
          <w:numId w:val="29"/>
        </w:numPr>
        <w:spacing w:before="0" w:beforeAutospacing="0" w:after="0" w:afterAutospacing="0" w:line="312" w:lineRule="auto"/>
        <w:jc w:val="both"/>
        <w:rPr>
          <w:sz w:val="26"/>
          <w:szCs w:val="26"/>
          <w:lang w:val="vi-VN"/>
        </w:rPr>
      </w:pPr>
      <w:r w:rsidRPr="00454DDB">
        <w:rPr>
          <w:b/>
          <w:sz w:val="26"/>
          <w:szCs w:val="26"/>
          <w:lang w:val="vi-VN"/>
        </w:rPr>
        <w:t>Thái độ/Hành vi:</w:t>
      </w:r>
      <w:r w:rsidRPr="00454DDB">
        <w:rPr>
          <w:sz w:val="26"/>
          <w:szCs w:val="26"/>
          <w:lang w:val="vi-VN"/>
        </w:rPr>
        <w:t xml:space="preserve"> </w:t>
      </w:r>
    </w:p>
    <w:p w14:paraId="36FD06AE" w14:textId="77777777" w:rsidR="00A95D8C" w:rsidRPr="00454DDB" w:rsidRDefault="00A95D8C" w:rsidP="00A95D8C">
      <w:pPr>
        <w:numPr>
          <w:ilvl w:val="0"/>
          <w:numId w:val="28"/>
        </w:numPr>
        <w:spacing w:before="0" w:after="0" w:line="312" w:lineRule="auto"/>
        <w:ind w:left="709"/>
        <w:rPr>
          <w:rFonts w:ascii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hAnsi="Times New Roman" w:cs="Times New Roman"/>
          <w:sz w:val="26"/>
          <w:szCs w:val="26"/>
          <w:lang w:val="vi-VN"/>
        </w:rPr>
        <w:t>Thái độ hòa nhã, đúng mực, tác phong làm việc phù hợp với văn hóa doanh nghiệp.</w:t>
      </w:r>
    </w:p>
    <w:p w14:paraId="23F60972" w14:textId="77777777" w:rsidR="00A95D8C" w:rsidRPr="00454DDB" w:rsidRDefault="00A95D8C" w:rsidP="00A95D8C">
      <w:pPr>
        <w:numPr>
          <w:ilvl w:val="0"/>
          <w:numId w:val="28"/>
        </w:numPr>
        <w:spacing w:before="0" w:after="0" w:line="312" w:lineRule="auto"/>
        <w:ind w:left="709"/>
        <w:rPr>
          <w:rFonts w:ascii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hAnsi="Times New Roman" w:cs="Times New Roman"/>
          <w:sz w:val="26"/>
          <w:szCs w:val="26"/>
          <w:lang w:val="vi-VN"/>
        </w:rPr>
        <w:t xml:space="preserve">Ý thức tuân thủ tốt, lối sống lành mạnh, trung thực. </w:t>
      </w:r>
    </w:p>
    <w:p w14:paraId="30D511CA" w14:textId="77777777" w:rsidR="00A95D8C" w:rsidRPr="00454DDB" w:rsidRDefault="00A95D8C" w:rsidP="00A95D8C">
      <w:pPr>
        <w:numPr>
          <w:ilvl w:val="0"/>
          <w:numId w:val="28"/>
        </w:numPr>
        <w:spacing w:before="0" w:after="0" w:line="312" w:lineRule="auto"/>
        <w:ind w:left="709"/>
        <w:rPr>
          <w:rFonts w:ascii="Times New Roman" w:hAnsi="Times New Roman" w:cs="Times New Roman"/>
          <w:sz w:val="26"/>
          <w:szCs w:val="26"/>
          <w:lang w:val="vi-VN"/>
        </w:rPr>
      </w:pPr>
      <w:r w:rsidRPr="00454DDB">
        <w:rPr>
          <w:rFonts w:ascii="Times New Roman" w:hAnsi="Times New Roman" w:cs="Times New Roman"/>
          <w:sz w:val="26"/>
          <w:szCs w:val="26"/>
          <w:lang w:val="vi-VN"/>
        </w:rPr>
        <w:t>Tích cực tham gia hoạt động, phong trào tập thể.</w:t>
      </w:r>
    </w:p>
    <w:p w14:paraId="734061F4" w14:textId="77777777" w:rsidR="002E7E49" w:rsidRPr="00A95D8C" w:rsidRDefault="002E7E49" w:rsidP="00603916">
      <w:pPr>
        <w:widowControl w:val="0"/>
        <w:tabs>
          <w:tab w:val="left" w:pos="3119"/>
          <w:tab w:val="left" w:pos="3402"/>
          <w:tab w:val="left" w:pos="6600"/>
        </w:tabs>
        <w:autoSpaceDE w:val="0"/>
        <w:autoSpaceDN w:val="0"/>
        <w:adjustRightInd w:val="0"/>
        <w:spacing w:before="0" w:after="0" w:line="336" w:lineRule="auto"/>
        <w:ind w:left="720" w:right="-23"/>
        <w:rPr>
          <w:rFonts w:ascii="Times New Roman" w:hAnsi="Times New Roman" w:cs="Times New Roman"/>
          <w:bCs/>
          <w:position w:val="-1"/>
          <w:sz w:val="26"/>
          <w:szCs w:val="26"/>
          <w:lang w:val="vi-VN"/>
        </w:rPr>
      </w:pPr>
    </w:p>
    <w:p w14:paraId="5B387042" w14:textId="77777777" w:rsidR="00591D12" w:rsidRPr="00430F3E" w:rsidRDefault="00591D12" w:rsidP="00603916">
      <w:pPr>
        <w:pStyle w:val="wordsection1"/>
        <w:spacing w:before="0" w:beforeAutospacing="0" w:after="0" w:afterAutospacing="0" w:line="336" w:lineRule="auto"/>
        <w:ind w:left="360"/>
        <w:jc w:val="both"/>
        <w:rPr>
          <w:bCs/>
          <w:position w:val="-1"/>
          <w:sz w:val="26"/>
          <w:szCs w:val="26"/>
        </w:rPr>
      </w:pPr>
    </w:p>
    <w:sectPr w:rsidR="00591D12" w:rsidRPr="00430F3E" w:rsidSect="00A77C64">
      <w:headerReference w:type="default" r:id="rId10"/>
      <w:footerReference w:type="default" r:id="rId11"/>
      <w:pgSz w:w="11906" w:h="16838" w:code="9"/>
      <w:pgMar w:top="1134" w:right="1134" w:bottom="1134" w:left="1701" w:header="181" w:footer="11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368C0C" w14:textId="77777777" w:rsidR="00A164E9" w:rsidRDefault="00A164E9" w:rsidP="00BF00A4">
      <w:pPr>
        <w:spacing w:before="0" w:after="0" w:line="240" w:lineRule="auto"/>
      </w:pPr>
      <w:r>
        <w:separator/>
      </w:r>
    </w:p>
  </w:endnote>
  <w:endnote w:type="continuationSeparator" w:id="0">
    <w:p w14:paraId="1D03BBA4" w14:textId="77777777" w:rsidR="00A164E9" w:rsidRDefault="00A164E9" w:rsidP="00BF00A4">
      <w:pPr>
        <w:spacing w:before="0" w:after="0" w:line="240" w:lineRule="auto"/>
      </w:pPr>
      <w:r>
        <w:continuationSeparator/>
      </w:r>
    </w:p>
  </w:endnote>
  <w:endnote w:type="continuationNotice" w:id="1">
    <w:p w14:paraId="0D996ED7" w14:textId="77777777" w:rsidR="00A164E9" w:rsidRDefault="00A164E9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&quot;Times New Roman&quot;,serif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B8BA2" w14:textId="77777777" w:rsidR="00BF00A4" w:rsidRPr="00BF00A4" w:rsidRDefault="00BF00A4">
    <w:pPr>
      <w:pStyle w:val="Footer"/>
      <w:jc w:val="center"/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</w:pP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fldChar w:fldCharType="begin"/>
    </w: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instrText xml:space="preserve"> PAGE   \* MERGEFORMAT </w:instrText>
    </w:r>
    <w:r w:rsidRPr="00BF00A4">
      <w:rPr>
        <w:rFonts w:ascii="Times New Roman" w:hAnsi="Times New Roman" w:cs="Times New Roman"/>
        <w:caps/>
        <w:color w:val="5B9BD5" w:themeColor="accent1"/>
        <w:sz w:val="24"/>
        <w:szCs w:val="24"/>
      </w:rPr>
      <w:fldChar w:fldCharType="separate"/>
    </w:r>
    <w:r w:rsidR="002A48E7"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  <w:t>3</w:t>
    </w:r>
    <w:r w:rsidRPr="00BF00A4">
      <w:rPr>
        <w:rFonts w:ascii="Times New Roman" w:hAnsi="Times New Roman" w:cs="Times New Roman"/>
        <w:caps/>
        <w:noProof/>
        <w:color w:val="5B9BD5" w:themeColor="accent1"/>
        <w:sz w:val="24"/>
        <w:szCs w:val="24"/>
      </w:rPr>
      <w:fldChar w:fldCharType="end"/>
    </w:r>
  </w:p>
  <w:p w14:paraId="0868B533" w14:textId="77777777" w:rsidR="00BF00A4" w:rsidRDefault="00BF00A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BE0FA9" w14:textId="77777777" w:rsidR="00A164E9" w:rsidRDefault="00A164E9" w:rsidP="00BF00A4">
      <w:pPr>
        <w:spacing w:before="0" w:after="0" w:line="240" w:lineRule="auto"/>
      </w:pPr>
      <w:r>
        <w:separator/>
      </w:r>
    </w:p>
  </w:footnote>
  <w:footnote w:type="continuationSeparator" w:id="0">
    <w:p w14:paraId="7D4630A6" w14:textId="77777777" w:rsidR="00A164E9" w:rsidRDefault="00A164E9" w:rsidP="00BF00A4">
      <w:pPr>
        <w:spacing w:before="0" w:after="0" w:line="240" w:lineRule="auto"/>
      </w:pPr>
      <w:r>
        <w:continuationSeparator/>
      </w:r>
    </w:p>
  </w:footnote>
  <w:footnote w:type="continuationNotice" w:id="1">
    <w:p w14:paraId="1321AED3" w14:textId="77777777" w:rsidR="00A164E9" w:rsidRDefault="00A164E9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4F36A" w14:textId="77777777" w:rsidR="006F754C" w:rsidRDefault="006F754C">
    <w:pPr>
      <w:pStyle w:val="Header"/>
    </w:pPr>
  </w:p>
  <w:tbl>
    <w:tblPr>
      <w:tblStyle w:val="TableGrid"/>
      <w:tblW w:w="5316" w:type="pct"/>
      <w:jc w:val="center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97"/>
      <w:gridCol w:w="6847"/>
    </w:tblGrid>
    <w:tr w:rsidR="006F754C" w14:paraId="2E9B3A7C" w14:textId="77777777" w:rsidTr="000255D1">
      <w:trPr>
        <w:trHeight w:val="997"/>
        <w:jc w:val="center"/>
      </w:trPr>
      <w:tc>
        <w:tcPr>
          <w:tcW w:w="1450" w:type="pct"/>
        </w:tcPr>
        <w:p w14:paraId="7F8AF28F" w14:textId="77777777" w:rsidR="006F754C" w:rsidRDefault="006F754C" w:rsidP="006F754C">
          <w:pPr>
            <w:pStyle w:val="Header"/>
            <w:rPr>
              <w:sz w:val="4"/>
            </w:rPr>
          </w:pPr>
          <w:r w:rsidRPr="00733BB7">
            <w:rPr>
              <w:noProof/>
              <w:sz w:val="4"/>
            </w:rPr>
            <w:drawing>
              <wp:inline distT="0" distB="0" distL="0" distR="0" wp14:anchorId="36F86009" wp14:editId="7188F882">
                <wp:extent cx="1276350" cy="601868"/>
                <wp:effectExtent l="0" t="0" r="0" b="8255"/>
                <wp:docPr id="23" name="Picture 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9" name="Capture.PN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29650" cy="62700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550" w:type="pct"/>
        </w:tcPr>
        <w:p w14:paraId="10885BFA" w14:textId="77777777" w:rsidR="0025129F" w:rsidRDefault="0025129F" w:rsidP="006F754C">
          <w:pPr>
            <w:keepNext/>
            <w:ind w:firstLine="33"/>
            <w:jc w:val="center"/>
            <w:rPr>
              <w:rFonts w:ascii="Times New Roman" w:hAnsi="Times New Roman" w:cs="Times New Roman"/>
              <w:b/>
              <w:sz w:val="20"/>
              <w:szCs w:val="20"/>
            </w:rPr>
          </w:pPr>
        </w:p>
        <w:p w14:paraId="5A3D3B65" w14:textId="77777777" w:rsidR="006F754C" w:rsidRPr="006F754C" w:rsidRDefault="006F754C" w:rsidP="006F754C">
          <w:pPr>
            <w:keepNext/>
            <w:ind w:firstLine="33"/>
            <w:jc w:val="center"/>
            <w:rPr>
              <w:rFonts w:ascii="Times New Roman" w:hAnsi="Times New Roman" w:cs="Times New Roman"/>
              <w:b/>
              <w:sz w:val="20"/>
              <w:szCs w:val="20"/>
            </w:rPr>
          </w:pPr>
          <w:r w:rsidRPr="006F754C">
            <w:rPr>
              <w:rFonts w:ascii="Times New Roman" w:hAnsi="Times New Roman" w:cs="Times New Roman"/>
              <w:b/>
              <w:sz w:val="20"/>
              <w:szCs w:val="20"/>
            </w:rPr>
            <w:t>BẢN MÔ TẢ CÔNG VIỆC ĐỐI VỚI CÁC VỊ TRÍ CÔNG VIỆC</w:t>
          </w:r>
        </w:p>
        <w:p w14:paraId="7A1C66A8" w14:textId="77777777" w:rsidR="006F754C" w:rsidRPr="00733BB7" w:rsidRDefault="006F754C" w:rsidP="006F754C">
          <w:pPr>
            <w:keepNext/>
            <w:ind w:firstLine="33"/>
            <w:jc w:val="center"/>
            <w:rPr>
              <w:sz w:val="20"/>
              <w:szCs w:val="20"/>
            </w:rPr>
          </w:pPr>
          <w:r w:rsidRPr="006F754C">
            <w:rPr>
              <w:rFonts w:ascii="Times New Roman" w:hAnsi="Times New Roman" w:cs="Times New Roman"/>
              <w:b/>
              <w:sz w:val="20"/>
              <w:szCs w:val="20"/>
            </w:rPr>
            <w:t xml:space="preserve"> THUỘC THẨM QUYỀN TỔNG GIÁM ĐỐC</w:t>
          </w:r>
        </w:p>
      </w:tc>
    </w:tr>
  </w:tbl>
  <w:p w14:paraId="141F7FD7" w14:textId="77777777" w:rsidR="006F754C" w:rsidRDefault="006F754C" w:rsidP="006F754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927429"/>
    <w:multiLevelType w:val="hybridMultilevel"/>
    <w:tmpl w:val="73A4F7FA"/>
    <w:lvl w:ilvl="0" w:tplc="EDB0FB4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BE9AA8F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8666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67C30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D016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DF669D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6EA4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04143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5B263D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C81B7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1CC126E0"/>
    <w:multiLevelType w:val="hybridMultilevel"/>
    <w:tmpl w:val="71F8993A"/>
    <w:lvl w:ilvl="0" w:tplc="C13EFB8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F77E65A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6768B0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D4CC0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5EBD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E943A4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0261A9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59A82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3AAFA6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5DE7F4"/>
    <w:multiLevelType w:val="hybridMultilevel"/>
    <w:tmpl w:val="1B282A10"/>
    <w:lvl w:ilvl="0" w:tplc="318C58E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1B96B91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DAEA9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13A1C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65866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6CAD1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B620C1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8B49F7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42E33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29CDF2"/>
    <w:multiLevelType w:val="hybridMultilevel"/>
    <w:tmpl w:val="CA802A70"/>
    <w:lvl w:ilvl="0" w:tplc="6FCE9C90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CDCCC4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5489C7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5641A3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E5C7F7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A2A5F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E8538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BB8C2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BF8CBC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F780D6"/>
    <w:multiLevelType w:val="hybridMultilevel"/>
    <w:tmpl w:val="44D6124C"/>
    <w:lvl w:ilvl="0" w:tplc="546633A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935EFC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E44AF9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AAA5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D2ABC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052BD7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D0492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B0CB5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1CC7F2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27C8AA"/>
    <w:multiLevelType w:val="hybridMultilevel"/>
    <w:tmpl w:val="26784564"/>
    <w:lvl w:ilvl="0" w:tplc="5FB8854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416145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8A0F33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C18AC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9827E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50C67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FC6DD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AE80B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2CE28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7A3F81"/>
    <w:multiLevelType w:val="hybridMultilevel"/>
    <w:tmpl w:val="D4A0BE60"/>
    <w:lvl w:ilvl="0" w:tplc="239EDBFE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60B0D2E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A6E88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686DE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36ACBF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B0826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AD28E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918922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7B4452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E875B5"/>
    <w:multiLevelType w:val="hybridMultilevel"/>
    <w:tmpl w:val="A184D252"/>
    <w:lvl w:ilvl="0" w:tplc="1EF60AEA">
      <w:numFmt w:val="bullet"/>
      <w:lvlText w:val="-"/>
      <w:lvlJc w:val="left"/>
      <w:pPr>
        <w:ind w:left="644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2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2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2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2" w:hanging="360"/>
      </w:pPr>
      <w:rPr>
        <w:rFonts w:ascii="Wingdings" w:hAnsi="Wingdings" w:hint="default"/>
      </w:rPr>
    </w:lvl>
  </w:abstractNum>
  <w:abstractNum w:abstractNumId="9" w15:restartNumberingAfterBreak="0">
    <w:nsid w:val="32D9D4E5"/>
    <w:multiLevelType w:val="hybridMultilevel"/>
    <w:tmpl w:val="12D26BFE"/>
    <w:lvl w:ilvl="0" w:tplc="4E4C0BF6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22E054D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A02FE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5E797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4347AD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02649D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9AC3E7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B850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00EE53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AE24D9"/>
    <w:multiLevelType w:val="hybridMultilevel"/>
    <w:tmpl w:val="2B48BE46"/>
    <w:lvl w:ilvl="0" w:tplc="0409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380DA5BA"/>
    <w:multiLevelType w:val="hybridMultilevel"/>
    <w:tmpl w:val="5DA60FF6"/>
    <w:lvl w:ilvl="0" w:tplc="AB5EC8FA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DB70DF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C6C977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D54401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1B06F5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94CE8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7A0A9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4323FF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A9863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193717"/>
    <w:multiLevelType w:val="hybridMultilevel"/>
    <w:tmpl w:val="8522FBEE"/>
    <w:lvl w:ilvl="0" w:tplc="35DA74F4">
      <w:start w:val="1"/>
      <w:numFmt w:val="bullet"/>
      <w:lvlText w:val="-"/>
      <w:lvlJc w:val="left"/>
      <w:pPr>
        <w:ind w:left="1429" w:hanging="360"/>
      </w:pPr>
      <w:rPr>
        <w:rFonts w:ascii="Vladimir Script" w:hAnsi="Vladimir Script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3" w15:restartNumberingAfterBreak="0">
    <w:nsid w:val="3A9A612D"/>
    <w:multiLevelType w:val="hybridMultilevel"/>
    <w:tmpl w:val="EDEC0400"/>
    <w:lvl w:ilvl="0" w:tplc="C4EC078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8FD67B1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49E328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5E29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B24E8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D84EDC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D2407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F6025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88E247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AFF0240"/>
    <w:multiLevelType w:val="hybridMultilevel"/>
    <w:tmpl w:val="9F22488C"/>
    <w:lvl w:ilvl="0" w:tplc="AA8AF772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7ECA894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906E1E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EFE9E7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95C38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7BE0FF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AE505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AC03A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4820D9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2233FE1"/>
    <w:multiLevelType w:val="hybridMultilevel"/>
    <w:tmpl w:val="CBC49FD6"/>
    <w:lvl w:ilvl="0" w:tplc="7DCEC90A">
      <w:start w:val="1"/>
      <w:numFmt w:val="bullet"/>
      <w:lvlText w:val="-"/>
      <w:lvlJc w:val="left"/>
      <w:pPr>
        <w:ind w:left="720" w:hanging="360"/>
      </w:pPr>
      <w:rPr>
        <w:rFonts w:ascii="&quot;Times New Roman&quot;,serif" w:hAnsi="&quot;Times New Roman&quot;,serif" w:hint="default"/>
      </w:rPr>
    </w:lvl>
    <w:lvl w:ilvl="1" w:tplc="FFF29E8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6283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51AD7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3A93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9783E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88F64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0811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D1284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3191E68"/>
    <w:multiLevelType w:val="hybridMultilevel"/>
    <w:tmpl w:val="A698C454"/>
    <w:lvl w:ilvl="0" w:tplc="4342CB0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A4CE1"/>
    <w:multiLevelType w:val="hybridMultilevel"/>
    <w:tmpl w:val="B186F972"/>
    <w:lvl w:ilvl="0" w:tplc="27C8A64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0FC8E65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590DE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0EE2B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87CEA2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5BE96A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1BEE4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78C234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2F012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EB24E7"/>
    <w:multiLevelType w:val="hybridMultilevel"/>
    <w:tmpl w:val="BEEA8F8E"/>
    <w:lvl w:ilvl="0" w:tplc="9C84E892">
      <w:numFmt w:val="bullet"/>
      <w:lvlText w:val="-"/>
      <w:lvlJc w:val="left"/>
      <w:pPr>
        <w:tabs>
          <w:tab w:val="num" w:pos="434"/>
        </w:tabs>
        <w:ind w:left="434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154"/>
        </w:tabs>
        <w:ind w:left="115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74"/>
        </w:tabs>
        <w:ind w:left="187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94"/>
        </w:tabs>
        <w:ind w:left="259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314"/>
        </w:tabs>
        <w:ind w:left="331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034"/>
        </w:tabs>
        <w:ind w:left="403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754"/>
        </w:tabs>
        <w:ind w:left="475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74"/>
        </w:tabs>
        <w:ind w:left="547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94"/>
        </w:tabs>
        <w:ind w:left="6194" w:hanging="360"/>
      </w:pPr>
      <w:rPr>
        <w:rFonts w:ascii="Wingdings" w:hAnsi="Wingdings" w:hint="default"/>
      </w:rPr>
    </w:lvl>
  </w:abstractNum>
  <w:abstractNum w:abstractNumId="19" w15:restartNumberingAfterBreak="0">
    <w:nsid w:val="5E09480C"/>
    <w:multiLevelType w:val="hybridMultilevel"/>
    <w:tmpl w:val="4B486494"/>
    <w:lvl w:ilvl="0" w:tplc="7DFA5BFE">
      <w:start w:val="36"/>
      <w:numFmt w:val="bullet"/>
      <w:lvlText w:val="-"/>
      <w:lvlJc w:val="left"/>
      <w:pPr>
        <w:ind w:left="1287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 w15:restartNumberingAfterBreak="0">
    <w:nsid w:val="5F434D4C"/>
    <w:multiLevelType w:val="hybridMultilevel"/>
    <w:tmpl w:val="37DE8B02"/>
    <w:lvl w:ilvl="0" w:tplc="4080CA0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1AD76EA"/>
    <w:multiLevelType w:val="hybridMultilevel"/>
    <w:tmpl w:val="1AE638B2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B16B5E"/>
    <w:multiLevelType w:val="hybridMultilevel"/>
    <w:tmpl w:val="EBFCE444"/>
    <w:lvl w:ilvl="0" w:tplc="C7B61836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3E768CF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810D6D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7C6A3C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378913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C700C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E6956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63A1F1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90ADF0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B0BE78D"/>
    <w:multiLevelType w:val="hybridMultilevel"/>
    <w:tmpl w:val="1B7243C0"/>
    <w:lvl w:ilvl="0" w:tplc="8C505396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1AF4820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0CA8EF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F4491B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9D0BF1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D120F8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A8EE8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38D3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75A326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191BBD3"/>
    <w:multiLevelType w:val="hybridMultilevel"/>
    <w:tmpl w:val="54F0FA20"/>
    <w:lvl w:ilvl="0" w:tplc="47FE6164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A34C0E3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60CE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E3A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869A9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4883A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D00F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C6D9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BA46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1A2731"/>
    <w:multiLevelType w:val="hybridMultilevel"/>
    <w:tmpl w:val="65E6B9D0"/>
    <w:lvl w:ilvl="0" w:tplc="04090013">
      <w:start w:val="1"/>
      <w:numFmt w:val="upperRoman"/>
      <w:lvlText w:val="%1."/>
      <w:lvlJc w:val="right"/>
      <w:pPr>
        <w:tabs>
          <w:tab w:val="num" w:pos="360"/>
        </w:tabs>
        <w:ind w:left="360" w:hanging="360"/>
      </w:pPr>
      <w:rPr>
        <w:rFonts w:hint="default"/>
        <w:color w:val="auto"/>
      </w:rPr>
    </w:lvl>
    <w:lvl w:ilvl="1" w:tplc="1FD69D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94A6529"/>
    <w:multiLevelType w:val="hybridMultilevel"/>
    <w:tmpl w:val="A036B726"/>
    <w:lvl w:ilvl="0" w:tplc="A5C63148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1FA0B49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BBE688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77850E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F8D21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CFE69E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52E0FE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5442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6DA93B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9F8643"/>
    <w:multiLevelType w:val="hybridMultilevel"/>
    <w:tmpl w:val="7640E394"/>
    <w:lvl w:ilvl="0" w:tplc="1FF68BCC">
      <w:start w:val="1"/>
      <w:numFmt w:val="bullet"/>
      <w:lvlText w:val="-"/>
      <w:lvlJc w:val="left"/>
      <w:pPr>
        <w:ind w:left="720" w:hanging="360"/>
      </w:pPr>
      <w:rPr>
        <w:rFonts w:ascii="Symbol" w:hAnsi="Symbol" w:hint="default"/>
      </w:rPr>
    </w:lvl>
    <w:lvl w:ilvl="1" w:tplc="B746B0C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5616F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6EE6C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46505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D9A05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6245E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2096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C5EE18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F17605D"/>
    <w:multiLevelType w:val="hybridMultilevel"/>
    <w:tmpl w:val="3EFA774E"/>
    <w:lvl w:ilvl="0" w:tplc="1FD69D80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2362053">
    <w:abstractNumId w:val="22"/>
  </w:num>
  <w:num w:numId="2" w16cid:durableId="1730418817">
    <w:abstractNumId w:val="6"/>
  </w:num>
  <w:num w:numId="3" w16cid:durableId="1304773043">
    <w:abstractNumId w:val="13"/>
  </w:num>
  <w:num w:numId="4" w16cid:durableId="1332370535">
    <w:abstractNumId w:val="27"/>
  </w:num>
  <w:num w:numId="5" w16cid:durableId="1289164752">
    <w:abstractNumId w:val="14"/>
  </w:num>
  <w:num w:numId="6" w16cid:durableId="1711228043">
    <w:abstractNumId w:val="11"/>
  </w:num>
  <w:num w:numId="7" w16cid:durableId="1747530579">
    <w:abstractNumId w:val="4"/>
  </w:num>
  <w:num w:numId="8" w16cid:durableId="1663502418">
    <w:abstractNumId w:val="3"/>
  </w:num>
  <w:num w:numId="9" w16cid:durableId="1666320260">
    <w:abstractNumId w:val="0"/>
  </w:num>
  <w:num w:numId="10" w16cid:durableId="2119523990">
    <w:abstractNumId w:val="2"/>
  </w:num>
  <w:num w:numId="11" w16cid:durableId="771706560">
    <w:abstractNumId w:val="7"/>
  </w:num>
  <w:num w:numId="12" w16cid:durableId="383600217">
    <w:abstractNumId w:val="5"/>
  </w:num>
  <w:num w:numId="13" w16cid:durableId="1353610766">
    <w:abstractNumId w:val="24"/>
  </w:num>
  <w:num w:numId="14" w16cid:durableId="1614748945">
    <w:abstractNumId w:val="9"/>
  </w:num>
  <w:num w:numId="15" w16cid:durableId="1240167571">
    <w:abstractNumId w:val="17"/>
  </w:num>
  <w:num w:numId="16" w16cid:durableId="1363239976">
    <w:abstractNumId w:val="26"/>
  </w:num>
  <w:num w:numId="17" w16cid:durableId="984165181">
    <w:abstractNumId w:val="23"/>
  </w:num>
  <w:num w:numId="18" w16cid:durableId="564219407">
    <w:abstractNumId w:val="15"/>
  </w:num>
  <w:num w:numId="19" w16cid:durableId="819810923">
    <w:abstractNumId w:val="18"/>
  </w:num>
  <w:num w:numId="20" w16cid:durableId="300812882">
    <w:abstractNumId w:val="16"/>
  </w:num>
  <w:num w:numId="21" w16cid:durableId="1142190719">
    <w:abstractNumId w:val="25"/>
  </w:num>
  <w:num w:numId="22" w16cid:durableId="754742662">
    <w:abstractNumId w:val="19"/>
  </w:num>
  <w:num w:numId="23" w16cid:durableId="1013259698">
    <w:abstractNumId w:val="20"/>
  </w:num>
  <w:num w:numId="24" w16cid:durableId="674039016">
    <w:abstractNumId w:val="10"/>
  </w:num>
  <w:num w:numId="25" w16cid:durableId="210508514">
    <w:abstractNumId w:val="1"/>
  </w:num>
  <w:num w:numId="26" w16cid:durableId="230846468">
    <w:abstractNumId w:val="28"/>
  </w:num>
  <w:num w:numId="27" w16cid:durableId="2098164022">
    <w:abstractNumId w:val="12"/>
  </w:num>
  <w:num w:numId="28" w16cid:durableId="1998603943">
    <w:abstractNumId w:val="8"/>
  </w:num>
  <w:num w:numId="29" w16cid:durableId="140607515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2AAC"/>
    <w:rsid w:val="00020F54"/>
    <w:rsid w:val="00024385"/>
    <w:rsid w:val="000255D1"/>
    <w:rsid w:val="00071527"/>
    <w:rsid w:val="00072AAC"/>
    <w:rsid w:val="00076681"/>
    <w:rsid w:val="00087CD4"/>
    <w:rsid w:val="000C37C0"/>
    <w:rsid w:val="000D24D2"/>
    <w:rsid w:val="000E29A5"/>
    <w:rsid w:val="0012773A"/>
    <w:rsid w:val="00135D8B"/>
    <w:rsid w:val="00156206"/>
    <w:rsid w:val="00163CBA"/>
    <w:rsid w:val="00193943"/>
    <w:rsid w:val="001A7F05"/>
    <w:rsid w:val="001B0271"/>
    <w:rsid w:val="001D4905"/>
    <w:rsid w:val="001D6E27"/>
    <w:rsid w:val="00207AD4"/>
    <w:rsid w:val="00231FAD"/>
    <w:rsid w:val="00243FEA"/>
    <w:rsid w:val="0025129F"/>
    <w:rsid w:val="00254F37"/>
    <w:rsid w:val="0028009A"/>
    <w:rsid w:val="0028363D"/>
    <w:rsid w:val="00291FC0"/>
    <w:rsid w:val="002A19E2"/>
    <w:rsid w:val="002A48E7"/>
    <w:rsid w:val="002A7242"/>
    <w:rsid w:val="002D198B"/>
    <w:rsid w:val="002E3F36"/>
    <w:rsid w:val="002E7E49"/>
    <w:rsid w:val="002F5D94"/>
    <w:rsid w:val="00316565"/>
    <w:rsid w:val="00331E3D"/>
    <w:rsid w:val="003457DF"/>
    <w:rsid w:val="003625B2"/>
    <w:rsid w:val="00382FF0"/>
    <w:rsid w:val="0038695A"/>
    <w:rsid w:val="003879C4"/>
    <w:rsid w:val="003A715F"/>
    <w:rsid w:val="003B0240"/>
    <w:rsid w:val="003C7E19"/>
    <w:rsid w:val="003E7CB5"/>
    <w:rsid w:val="003F0789"/>
    <w:rsid w:val="003F3947"/>
    <w:rsid w:val="0042572E"/>
    <w:rsid w:val="00427EC2"/>
    <w:rsid w:val="00430F3E"/>
    <w:rsid w:val="00433B7A"/>
    <w:rsid w:val="00445097"/>
    <w:rsid w:val="0045340D"/>
    <w:rsid w:val="0048139C"/>
    <w:rsid w:val="004C1405"/>
    <w:rsid w:val="004C63BE"/>
    <w:rsid w:val="004D5337"/>
    <w:rsid w:val="00535031"/>
    <w:rsid w:val="00540852"/>
    <w:rsid w:val="00547FFD"/>
    <w:rsid w:val="00582C81"/>
    <w:rsid w:val="00591D12"/>
    <w:rsid w:val="005A2754"/>
    <w:rsid w:val="005B1D5B"/>
    <w:rsid w:val="005D626A"/>
    <w:rsid w:val="00603916"/>
    <w:rsid w:val="00622720"/>
    <w:rsid w:val="00653D9E"/>
    <w:rsid w:val="00660232"/>
    <w:rsid w:val="0066592B"/>
    <w:rsid w:val="00675685"/>
    <w:rsid w:val="00676354"/>
    <w:rsid w:val="00694990"/>
    <w:rsid w:val="006A3D99"/>
    <w:rsid w:val="006A5BB6"/>
    <w:rsid w:val="006B6B13"/>
    <w:rsid w:val="006F754C"/>
    <w:rsid w:val="0073570C"/>
    <w:rsid w:val="007411B1"/>
    <w:rsid w:val="00750AA2"/>
    <w:rsid w:val="00756E25"/>
    <w:rsid w:val="00757886"/>
    <w:rsid w:val="007618F4"/>
    <w:rsid w:val="0077061C"/>
    <w:rsid w:val="00774CB5"/>
    <w:rsid w:val="0078175A"/>
    <w:rsid w:val="007B74EB"/>
    <w:rsid w:val="007E076E"/>
    <w:rsid w:val="007E0EA4"/>
    <w:rsid w:val="00830A4D"/>
    <w:rsid w:val="00840456"/>
    <w:rsid w:val="00852F53"/>
    <w:rsid w:val="0087179B"/>
    <w:rsid w:val="008A2F5F"/>
    <w:rsid w:val="008B6A2C"/>
    <w:rsid w:val="008D5BDD"/>
    <w:rsid w:val="008D6143"/>
    <w:rsid w:val="008E225D"/>
    <w:rsid w:val="00925588"/>
    <w:rsid w:val="00942B55"/>
    <w:rsid w:val="00952FEF"/>
    <w:rsid w:val="00982E8F"/>
    <w:rsid w:val="0099565D"/>
    <w:rsid w:val="009A6855"/>
    <w:rsid w:val="009C72BE"/>
    <w:rsid w:val="009D0A64"/>
    <w:rsid w:val="00A164E9"/>
    <w:rsid w:val="00A20326"/>
    <w:rsid w:val="00A24E49"/>
    <w:rsid w:val="00A2562F"/>
    <w:rsid w:val="00A3627F"/>
    <w:rsid w:val="00A50760"/>
    <w:rsid w:val="00A77C64"/>
    <w:rsid w:val="00A84CE5"/>
    <w:rsid w:val="00A93B58"/>
    <w:rsid w:val="00A95D8C"/>
    <w:rsid w:val="00AB0483"/>
    <w:rsid w:val="00AB1B29"/>
    <w:rsid w:val="00AE73DA"/>
    <w:rsid w:val="00AF3921"/>
    <w:rsid w:val="00AF436D"/>
    <w:rsid w:val="00B42765"/>
    <w:rsid w:val="00B46575"/>
    <w:rsid w:val="00B476F7"/>
    <w:rsid w:val="00B5062C"/>
    <w:rsid w:val="00B51007"/>
    <w:rsid w:val="00B533A3"/>
    <w:rsid w:val="00B9231A"/>
    <w:rsid w:val="00BA42F3"/>
    <w:rsid w:val="00BF00A4"/>
    <w:rsid w:val="00C02FC0"/>
    <w:rsid w:val="00CA5C3E"/>
    <w:rsid w:val="00CB7CB6"/>
    <w:rsid w:val="00CC7B8F"/>
    <w:rsid w:val="00CD03A1"/>
    <w:rsid w:val="00D3582D"/>
    <w:rsid w:val="00D45C5A"/>
    <w:rsid w:val="00D51562"/>
    <w:rsid w:val="00D60149"/>
    <w:rsid w:val="00D637EA"/>
    <w:rsid w:val="00D65573"/>
    <w:rsid w:val="00D83365"/>
    <w:rsid w:val="00DE153B"/>
    <w:rsid w:val="00E016E9"/>
    <w:rsid w:val="00E713A8"/>
    <w:rsid w:val="00E76FCD"/>
    <w:rsid w:val="00E86E84"/>
    <w:rsid w:val="00EA08D7"/>
    <w:rsid w:val="00EA660D"/>
    <w:rsid w:val="00ED1CB1"/>
    <w:rsid w:val="00EE4160"/>
    <w:rsid w:val="00F13059"/>
    <w:rsid w:val="00F27B93"/>
    <w:rsid w:val="00F418A4"/>
    <w:rsid w:val="00F5779E"/>
    <w:rsid w:val="00F646F5"/>
    <w:rsid w:val="00F853E7"/>
    <w:rsid w:val="00F942A0"/>
    <w:rsid w:val="00FA430F"/>
    <w:rsid w:val="00FA753B"/>
    <w:rsid w:val="00FD355E"/>
    <w:rsid w:val="00FE1BEC"/>
    <w:rsid w:val="00FE69C1"/>
    <w:rsid w:val="00FF3B15"/>
    <w:rsid w:val="00FF67CF"/>
    <w:rsid w:val="0C343192"/>
    <w:rsid w:val="0ECA00C4"/>
    <w:rsid w:val="2711FBC0"/>
    <w:rsid w:val="283ABB3B"/>
    <w:rsid w:val="28ADCC21"/>
    <w:rsid w:val="2F778E2B"/>
    <w:rsid w:val="3559F26D"/>
    <w:rsid w:val="36CDEC4C"/>
    <w:rsid w:val="4EB71289"/>
    <w:rsid w:val="529A5636"/>
    <w:rsid w:val="5732ED8F"/>
    <w:rsid w:val="5840B3AD"/>
    <w:rsid w:val="6C5F4E5C"/>
    <w:rsid w:val="71E2BA73"/>
    <w:rsid w:val="74B161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CF62C0"/>
  <w15:chartTrackingRefBased/>
  <w15:docId w15:val="{65E1D86A-1402-4BCA-BCC5-65CCDBB87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20" w:after="120" w:line="320" w:lineRule="exact"/>
        <w:ind w:left="56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wordsection1">
    <w:name w:val="wordsection1"/>
    <w:basedOn w:val="Normal"/>
    <w:qFormat/>
    <w:rsid w:val="00072AAC"/>
    <w:pPr>
      <w:spacing w:before="100" w:beforeAutospacing="1" w:after="100" w:afterAutospacing="1" w:line="240" w:lineRule="auto"/>
      <w:ind w:left="0"/>
      <w:jc w:val="left"/>
    </w:pPr>
    <w:rPr>
      <w:rFonts w:ascii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072AAC"/>
  </w:style>
  <w:style w:type="paragraph" w:styleId="ListParagraph">
    <w:name w:val="List Paragraph"/>
    <w:basedOn w:val="Normal"/>
    <w:uiPriority w:val="34"/>
    <w:qFormat/>
    <w:rsid w:val="00427EC2"/>
    <w:pPr>
      <w:spacing w:before="0" w:after="160" w:line="259" w:lineRule="auto"/>
      <w:ind w:left="720"/>
      <w:contextualSpacing/>
      <w:jc w:val="left"/>
    </w:pPr>
    <w:rPr>
      <w:lang w:val="en-AU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8363D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363D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35031"/>
    <w:rPr>
      <w:b/>
      <w:bCs/>
    </w:rPr>
  </w:style>
  <w:style w:type="character" w:styleId="Hyperlink">
    <w:name w:val="Hyperlink"/>
    <w:basedOn w:val="DefaultParagraphFont"/>
    <w:uiPriority w:val="99"/>
    <w:unhideWhenUsed/>
    <w:rsid w:val="00535031"/>
    <w:rPr>
      <w:color w:val="0563C1" w:themeColor="hyperlink"/>
      <w:u w:val="single"/>
    </w:rPr>
  </w:style>
  <w:style w:type="table" w:styleId="TableGrid">
    <w:name w:val="Table Grid"/>
    <w:basedOn w:val="TableNormal"/>
    <w:uiPriority w:val="59"/>
    <w:rsid w:val="000E29A5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F00A4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F00A4"/>
  </w:style>
  <w:style w:type="paragraph" w:styleId="Footer">
    <w:name w:val="footer"/>
    <w:basedOn w:val="Normal"/>
    <w:link w:val="FooterChar"/>
    <w:uiPriority w:val="99"/>
    <w:unhideWhenUsed/>
    <w:rsid w:val="00BF00A4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F00A4"/>
  </w:style>
  <w:style w:type="character" w:styleId="FollowedHyperlink">
    <w:name w:val="FollowedHyperlink"/>
    <w:basedOn w:val="DefaultParagraphFont"/>
    <w:uiPriority w:val="99"/>
    <w:semiHidden/>
    <w:unhideWhenUsed/>
    <w:rsid w:val="00675685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A08D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A08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A08D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8D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8D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D161E45AD55144D840CDCF70995AEAE" ma:contentTypeVersion="4" ma:contentTypeDescription="Create a new document." ma:contentTypeScope="" ma:versionID="dd521e1697ee296ff8d0d4cf6ac25a46">
  <xsd:schema xmlns:xsd="http://www.w3.org/2001/XMLSchema" xmlns:xs="http://www.w3.org/2001/XMLSchema" xmlns:p="http://schemas.microsoft.com/office/2006/metadata/properties" xmlns:ns2="d1bd7193-ed5f-4686-aabf-0e16fc8fa9a1" targetNamespace="http://schemas.microsoft.com/office/2006/metadata/properties" ma:root="true" ma:fieldsID="1e9ef32640ad0703e82b3cd3a05793b2" ns2:_="">
    <xsd:import namespace="d1bd7193-ed5f-4686-aabf-0e16fc8fa9a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bd7193-ed5f-4686-aabf-0e16fc8fa9a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560AB4E-432A-4A51-A699-BDBF90B89E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bd7193-ed5f-4686-aabf-0e16fc8fa9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9BE4F3E-B0BB-4982-AE05-2DB95CBD818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DE91086-A53A-4666-ACCB-08294359FC3E}">
  <ds:schemaRefs>
    <ds:schemaRef ds:uri="http://schemas.microsoft.com/office/2006/metadata/properties"/>
    <ds:schemaRef ds:uri="http://schemas.microsoft.com/office/infopath/2007/PartnerControls"/>
  </ds:schemaRefs>
</ds:datastoreItem>
</file>

<file path=docMetadata/LabelInfo.xml><?xml version="1.0" encoding="utf-8"?>
<clbl:labelList xmlns:clbl="http://schemas.microsoft.com/office/2020/mipLabelMetadata">
  <clbl:label id="{8d793fc4-a71f-4652-9576-da0ac3edd3bb}" enabled="1" method="Standard" siteId="{8bc01b57-838e-4194-982d-4c58278d0de3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582</Words>
  <Characters>2015</Characters>
  <Application>Microsoft Office Word</Application>
  <DocSecurity>0</DocSecurity>
  <Lines>61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Huyenntt</dc:creator>
  <cp:keywords/>
  <dc:description/>
  <cp:lastModifiedBy>Thao, Tran Thi Thu Thao</cp:lastModifiedBy>
  <cp:revision>6</cp:revision>
  <cp:lastPrinted>2024-04-23T07:50:00Z</cp:lastPrinted>
  <dcterms:created xsi:type="dcterms:W3CDTF">2026-06-18T03:39:00Z</dcterms:created>
  <dcterms:modified xsi:type="dcterms:W3CDTF">2026-06-30T10:18:00Z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0x0101009D161E45AD55144D840CDCF70995AEAE</vt:lpwstr>
  </property>
</Properties>
</file>